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E5ED" w14:textId="0E13CFC2" w:rsidR="00777357" w:rsidRDefault="00C55E4E" w:rsidP="00FA0E98">
      <w:pPr>
        <w:spacing w:after="120"/>
        <w:jc w:val="both"/>
        <w:rPr>
          <w:sz w:val="22"/>
          <w:szCs w:val="22"/>
        </w:rPr>
      </w:pPr>
      <w:r>
        <w:rPr>
          <w:sz w:val="22"/>
          <w:szCs w:val="22"/>
        </w:rPr>
        <w:t>проект</w:t>
      </w:r>
    </w:p>
    <w:p w14:paraId="7A608ABD" w14:textId="77777777" w:rsidR="009A3027" w:rsidRPr="000951E0" w:rsidRDefault="009A3027" w:rsidP="00FA0E98">
      <w:pPr>
        <w:spacing w:after="120"/>
        <w:jc w:val="both"/>
        <w:rPr>
          <w:sz w:val="22"/>
          <w:szCs w:val="22"/>
        </w:rPr>
      </w:pPr>
    </w:p>
    <w:tbl>
      <w:tblPr>
        <w:tblStyle w:val="af"/>
        <w:tblW w:w="0" w:type="auto"/>
        <w:tblInd w:w="4077" w:type="dxa"/>
        <w:tblLook w:val="04A0" w:firstRow="1" w:lastRow="0" w:firstColumn="1" w:lastColumn="0" w:noHBand="0" w:noVBand="1"/>
      </w:tblPr>
      <w:tblGrid>
        <w:gridCol w:w="5582"/>
      </w:tblGrid>
      <w:tr w:rsidR="001A3934" w14:paraId="45A885CE" w14:textId="77777777" w:rsidTr="001A3934">
        <w:tc>
          <w:tcPr>
            <w:tcW w:w="6061" w:type="dxa"/>
            <w:tcBorders>
              <w:top w:val="nil"/>
              <w:left w:val="nil"/>
              <w:bottom w:val="nil"/>
              <w:right w:val="nil"/>
            </w:tcBorders>
          </w:tcPr>
          <w:p w14:paraId="64B7661A" w14:textId="77777777" w:rsidR="001A3934" w:rsidRPr="001A3934" w:rsidRDefault="001A3934" w:rsidP="001A3934">
            <w:pPr>
              <w:spacing w:after="120"/>
              <w:rPr>
                <w:sz w:val="28"/>
                <w:szCs w:val="28"/>
              </w:rPr>
            </w:pPr>
            <w:r w:rsidRPr="001A3934">
              <w:rPr>
                <w:sz w:val="28"/>
                <w:szCs w:val="28"/>
              </w:rPr>
              <w:t>Утвержден</w:t>
            </w:r>
          </w:p>
          <w:p w14:paraId="6AD4CD95" w14:textId="77777777" w:rsidR="001A3934" w:rsidRPr="001A3934" w:rsidRDefault="001A3934" w:rsidP="001A3934">
            <w:pPr>
              <w:spacing w:after="120"/>
              <w:rPr>
                <w:sz w:val="28"/>
                <w:szCs w:val="28"/>
              </w:rPr>
            </w:pPr>
            <w:r w:rsidRPr="001A3934">
              <w:rPr>
                <w:sz w:val="28"/>
                <w:szCs w:val="28"/>
              </w:rPr>
              <w:t>Общим собранием членов</w:t>
            </w:r>
          </w:p>
          <w:p w14:paraId="00DFBAAE" w14:textId="77777777" w:rsidR="001A3934" w:rsidRPr="001A3934" w:rsidRDefault="001A3934" w:rsidP="001A3934">
            <w:pPr>
              <w:spacing w:after="120"/>
              <w:rPr>
                <w:sz w:val="28"/>
                <w:szCs w:val="28"/>
              </w:rPr>
            </w:pPr>
            <w:r>
              <w:rPr>
                <w:sz w:val="28"/>
                <w:szCs w:val="28"/>
              </w:rPr>
              <w:t>С</w:t>
            </w:r>
            <w:r w:rsidRPr="001A3934">
              <w:rPr>
                <w:sz w:val="28"/>
                <w:szCs w:val="28"/>
              </w:rPr>
              <w:t>адоводческого некоммерческого товарищества</w:t>
            </w:r>
          </w:p>
          <w:p w14:paraId="220947E8" w14:textId="77777777" w:rsidR="001A3934" w:rsidRPr="001A3934" w:rsidRDefault="001A3934" w:rsidP="001A3934">
            <w:pPr>
              <w:spacing w:after="120"/>
              <w:rPr>
                <w:sz w:val="28"/>
                <w:szCs w:val="28"/>
              </w:rPr>
            </w:pPr>
            <w:r w:rsidRPr="001A3934">
              <w:rPr>
                <w:sz w:val="28"/>
                <w:szCs w:val="28"/>
              </w:rPr>
              <w:t xml:space="preserve">собственников недвижимости </w:t>
            </w:r>
            <w:r w:rsidR="00970D2C">
              <w:rPr>
                <w:sz w:val="28"/>
                <w:szCs w:val="28"/>
              </w:rPr>
              <w:t>«Сосновый Бор»</w:t>
            </w:r>
          </w:p>
          <w:p w14:paraId="59184694" w14:textId="77777777" w:rsidR="001A3934" w:rsidRPr="001A3934" w:rsidRDefault="001A3934" w:rsidP="001A3934">
            <w:pPr>
              <w:spacing w:after="120"/>
              <w:rPr>
                <w:sz w:val="28"/>
                <w:szCs w:val="28"/>
              </w:rPr>
            </w:pPr>
            <w:r w:rsidRPr="001A3934">
              <w:rPr>
                <w:sz w:val="28"/>
                <w:szCs w:val="28"/>
              </w:rPr>
              <w:t xml:space="preserve">Протокол </w:t>
            </w:r>
            <w:r>
              <w:rPr>
                <w:sz w:val="28"/>
                <w:szCs w:val="28"/>
              </w:rPr>
              <w:t>№ ____ от «___» __________2022</w:t>
            </w:r>
            <w:r w:rsidRPr="001A3934">
              <w:rPr>
                <w:sz w:val="28"/>
                <w:szCs w:val="28"/>
              </w:rPr>
              <w:t xml:space="preserve"> г.</w:t>
            </w:r>
          </w:p>
          <w:p w14:paraId="1358830F" w14:textId="77777777" w:rsidR="001A3934" w:rsidRDefault="001A3934" w:rsidP="001A3934">
            <w:pPr>
              <w:spacing w:after="120"/>
              <w:rPr>
                <w:sz w:val="28"/>
                <w:szCs w:val="28"/>
              </w:rPr>
            </w:pPr>
          </w:p>
        </w:tc>
      </w:tr>
    </w:tbl>
    <w:p w14:paraId="6D2201E1" w14:textId="77777777" w:rsidR="001A3934" w:rsidRDefault="001A3934" w:rsidP="00FA0E98">
      <w:pPr>
        <w:spacing w:after="120"/>
        <w:jc w:val="right"/>
        <w:rPr>
          <w:sz w:val="28"/>
          <w:szCs w:val="28"/>
        </w:rPr>
      </w:pPr>
    </w:p>
    <w:p w14:paraId="4CAF10F8" w14:textId="77777777" w:rsidR="00777357" w:rsidRPr="000951E0" w:rsidRDefault="00777357" w:rsidP="00FA0E98">
      <w:pPr>
        <w:spacing w:after="120"/>
        <w:jc w:val="both"/>
        <w:rPr>
          <w:sz w:val="22"/>
          <w:szCs w:val="22"/>
        </w:rPr>
      </w:pPr>
    </w:p>
    <w:p w14:paraId="732ADA39" w14:textId="77777777" w:rsidR="00777357" w:rsidRPr="000951E0" w:rsidRDefault="00777357" w:rsidP="00FA0E98">
      <w:pPr>
        <w:spacing w:after="120"/>
        <w:jc w:val="both"/>
        <w:rPr>
          <w:sz w:val="22"/>
          <w:szCs w:val="22"/>
        </w:rPr>
      </w:pPr>
    </w:p>
    <w:p w14:paraId="4E02BEA2" w14:textId="77777777" w:rsidR="00777357" w:rsidRPr="000951E0" w:rsidRDefault="00777357" w:rsidP="00FA0E98">
      <w:pPr>
        <w:spacing w:after="120"/>
        <w:jc w:val="both"/>
        <w:rPr>
          <w:sz w:val="22"/>
          <w:szCs w:val="22"/>
        </w:rPr>
      </w:pPr>
    </w:p>
    <w:p w14:paraId="5A58257E" w14:textId="77777777" w:rsidR="00777357" w:rsidRPr="000951E0" w:rsidRDefault="00777357" w:rsidP="00FA0E98">
      <w:pPr>
        <w:spacing w:after="120"/>
        <w:jc w:val="both"/>
        <w:rPr>
          <w:sz w:val="22"/>
          <w:szCs w:val="22"/>
        </w:rPr>
      </w:pPr>
    </w:p>
    <w:p w14:paraId="02A3280C" w14:textId="77777777" w:rsidR="00777357" w:rsidRPr="000951E0" w:rsidRDefault="00777357" w:rsidP="00FA0E98">
      <w:pPr>
        <w:spacing w:after="120"/>
        <w:jc w:val="both"/>
        <w:rPr>
          <w:sz w:val="22"/>
          <w:szCs w:val="22"/>
        </w:rPr>
      </w:pPr>
    </w:p>
    <w:p w14:paraId="4843FC98" w14:textId="77777777" w:rsidR="00777357" w:rsidRPr="000951E0" w:rsidRDefault="00777357" w:rsidP="00FA0E98">
      <w:pPr>
        <w:spacing w:after="120"/>
        <w:jc w:val="both"/>
        <w:rPr>
          <w:sz w:val="22"/>
          <w:szCs w:val="22"/>
        </w:rPr>
      </w:pPr>
    </w:p>
    <w:p w14:paraId="733E41D0" w14:textId="77777777" w:rsidR="00777357" w:rsidRPr="00B119A1" w:rsidRDefault="00777357" w:rsidP="00FA0E98">
      <w:pPr>
        <w:spacing w:after="120"/>
        <w:jc w:val="center"/>
        <w:rPr>
          <w:b/>
          <w:sz w:val="56"/>
          <w:szCs w:val="56"/>
        </w:rPr>
      </w:pPr>
      <w:r w:rsidRPr="00B119A1">
        <w:rPr>
          <w:b/>
          <w:sz w:val="56"/>
          <w:szCs w:val="56"/>
        </w:rPr>
        <w:t>УСТАВ</w:t>
      </w:r>
    </w:p>
    <w:p w14:paraId="366FBD4D" w14:textId="77777777" w:rsidR="00777357" w:rsidRPr="00970D2C" w:rsidRDefault="00970D2C" w:rsidP="00FA0E98">
      <w:pPr>
        <w:spacing w:after="120"/>
        <w:jc w:val="center"/>
        <w:rPr>
          <w:b/>
          <w:sz w:val="40"/>
          <w:szCs w:val="40"/>
        </w:rPr>
      </w:pPr>
      <w:r w:rsidRPr="00970D2C">
        <w:rPr>
          <w:b/>
          <w:sz w:val="40"/>
          <w:szCs w:val="40"/>
        </w:rPr>
        <w:t>САДОВОДЧЕСКОГО НЕКОММЕРЧЕСКОГО ТОВАРИЩЕСТВА</w:t>
      </w:r>
    </w:p>
    <w:p w14:paraId="77BE0CCF" w14:textId="77777777" w:rsidR="00777357" w:rsidRPr="00970D2C" w:rsidRDefault="00970D2C" w:rsidP="00FA0E98">
      <w:pPr>
        <w:spacing w:after="120"/>
        <w:jc w:val="center"/>
        <w:rPr>
          <w:b/>
          <w:sz w:val="40"/>
          <w:szCs w:val="40"/>
        </w:rPr>
      </w:pPr>
      <w:r w:rsidRPr="00970D2C">
        <w:rPr>
          <w:b/>
          <w:sz w:val="40"/>
          <w:szCs w:val="40"/>
        </w:rPr>
        <w:t>СОБСТВЕННИКОВ НЕДВИЖИМОСТИ «СОСНОВЫЙ БОР»</w:t>
      </w:r>
    </w:p>
    <w:p w14:paraId="50FE593C" w14:textId="77777777" w:rsidR="00777357" w:rsidRPr="000951E0" w:rsidRDefault="008642E6" w:rsidP="00FA0E98">
      <w:pPr>
        <w:spacing w:after="120"/>
        <w:jc w:val="center"/>
        <w:rPr>
          <w:b/>
          <w:sz w:val="22"/>
          <w:szCs w:val="22"/>
        </w:rPr>
      </w:pPr>
      <w:r w:rsidRPr="000951E0">
        <w:rPr>
          <w:b/>
          <w:sz w:val="22"/>
          <w:szCs w:val="22"/>
        </w:rPr>
        <w:t xml:space="preserve"> </w:t>
      </w:r>
    </w:p>
    <w:p w14:paraId="48B22C56" w14:textId="77777777" w:rsidR="00777357" w:rsidRPr="000951E0" w:rsidRDefault="00777357" w:rsidP="00FA0E98">
      <w:pPr>
        <w:spacing w:after="120"/>
        <w:jc w:val="both"/>
        <w:rPr>
          <w:sz w:val="22"/>
          <w:szCs w:val="22"/>
        </w:rPr>
      </w:pPr>
    </w:p>
    <w:p w14:paraId="765BBB67" w14:textId="77777777" w:rsidR="00777357" w:rsidRPr="000951E0" w:rsidRDefault="00777357" w:rsidP="00FA0E98">
      <w:pPr>
        <w:spacing w:after="120"/>
        <w:jc w:val="both"/>
        <w:rPr>
          <w:sz w:val="22"/>
          <w:szCs w:val="22"/>
        </w:rPr>
      </w:pPr>
    </w:p>
    <w:p w14:paraId="3831484B" w14:textId="77777777" w:rsidR="00777357" w:rsidRPr="000951E0" w:rsidRDefault="00777357" w:rsidP="00FA0E98">
      <w:pPr>
        <w:spacing w:after="120"/>
        <w:jc w:val="both"/>
        <w:rPr>
          <w:sz w:val="22"/>
          <w:szCs w:val="22"/>
        </w:rPr>
      </w:pPr>
    </w:p>
    <w:p w14:paraId="55AF320C" w14:textId="77777777" w:rsidR="00777357" w:rsidRPr="000951E0" w:rsidRDefault="00777357" w:rsidP="00FA0E98">
      <w:pPr>
        <w:spacing w:after="120"/>
        <w:jc w:val="both"/>
        <w:rPr>
          <w:sz w:val="22"/>
          <w:szCs w:val="22"/>
        </w:rPr>
      </w:pPr>
    </w:p>
    <w:p w14:paraId="3D1FD72B" w14:textId="77777777" w:rsidR="00777357" w:rsidRPr="000951E0" w:rsidRDefault="00777357" w:rsidP="00FA0E98">
      <w:pPr>
        <w:spacing w:after="120"/>
        <w:jc w:val="both"/>
        <w:rPr>
          <w:sz w:val="22"/>
          <w:szCs w:val="22"/>
        </w:rPr>
      </w:pPr>
    </w:p>
    <w:p w14:paraId="098E5A2D" w14:textId="77777777" w:rsidR="00777357" w:rsidRPr="000951E0" w:rsidRDefault="00777357" w:rsidP="00FA0E98">
      <w:pPr>
        <w:spacing w:after="120"/>
        <w:jc w:val="both"/>
        <w:rPr>
          <w:sz w:val="22"/>
          <w:szCs w:val="22"/>
        </w:rPr>
      </w:pPr>
    </w:p>
    <w:p w14:paraId="352623C0" w14:textId="77777777" w:rsidR="00777357" w:rsidRPr="000951E0" w:rsidRDefault="00777357" w:rsidP="00FA0E98">
      <w:pPr>
        <w:spacing w:after="120"/>
        <w:jc w:val="both"/>
        <w:rPr>
          <w:sz w:val="22"/>
          <w:szCs w:val="22"/>
        </w:rPr>
      </w:pPr>
    </w:p>
    <w:p w14:paraId="13364775" w14:textId="77777777" w:rsidR="00777357" w:rsidRPr="000951E0" w:rsidRDefault="00777357" w:rsidP="00FA0E98">
      <w:pPr>
        <w:spacing w:after="120"/>
        <w:jc w:val="both"/>
        <w:rPr>
          <w:sz w:val="22"/>
          <w:szCs w:val="22"/>
        </w:rPr>
      </w:pPr>
    </w:p>
    <w:p w14:paraId="24600AA7" w14:textId="77777777" w:rsidR="00777357" w:rsidRPr="000951E0" w:rsidRDefault="00777357" w:rsidP="00FA0E98">
      <w:pPr>
        <w:spacing w:after="120"/>
        <w:jc w:val="both"/>
        <w:rPr>
          <w:sz w:val="22"/>
          <w:szCs w:val="22"/>
        </w:rPr>
      </w:pPr>
    </w:p>
    <w:p w14:paraId="13857686" w14:textId="77777777" w:rsidR="00777357" w:rsidRPr="000951E0" w:rsidRDefault="00777357" w:rsidP="00FA0E98">
      <w:pPr>
        <w:spacing w:after="120"/>
        <w:jc w:val="both"/>
        <w:rPr>
          <w:sz w:val="22"/>
          <w:szCs w:val="22"/>
        </w:rPr>
      </w:pPr>
    </w:p>
    <w:p w14:paraId="02209B98" w14:textId="77777777" w:rsidR="00717B8E" w:rsidRDefault="00717B8E" w:rsidP="00FA0E98">
      <w:pPr>
        <w:spacing w:after="120"/>
        <w:jc w:val="both"/>
        <w:rPr>
          <w:sz w:val="22"/>
          <w:szCs w:val="22"/>
        </w:rPr>
      </w:pPr>
    </w:p>
    <w:p w14:paraId="37FDD070" w14:textId="77777777" w:rsidR="001A3934" w:rsidRPr="00B119A1" w:rsidRDefault="0022397F" w:rsidP="00970D2C">
      <w:pPr>
        <w:spacing w:after="120"/>
        <w:jc w:val="center"/>
        <w:rPr>
          <w:sz w:val="22"/>
          <w:szCs w:val="22"/>
        </w:rPr>
      </w:pPr>
      <w:r w:rsidRPr="000951E0">
        <w:rPr>
          <w:sz w:val="22"/>
          <w:szCs w:val="22"/>
        </w:rPr>
        <w:t>Сургут, 2022</w:t>
      </w:r>
      <w:r w:rsidR="00717B8E">
        <w:rPr>
          <w:sz w:val="22"/>
          <w:szCs w:val="22"/>
        </w:rPr>
        <w:t xml:space="preserve"> </w:t>
      </w:r>
      <w:r w:rsidR="00B119A1">
        <w:rPr>
          <w:sz w:val="22"/>
          <w:szCs w:val="22"/>
        </w:rPr>
        <w:t>год</w:t>
      </w:r>
    </w:p>
    <w:p w14:paraId="1F3237B4" w14:textId="77777777" w:rsidR="00840D01" w:rsidRDefault="00840D01" w:rsidP="00FA0E98">
      <w:pPr>
        <w:spacing w:after="120"/>
        <w:jc w:val="center"/>
        <w:rPr>
          <w:b/>
        </w:rPr>
      </w:pPr>
    </w:p>
    <w:p w14:paraId="648FA4CB" w14:textId="77777777" w:rsidR="00F443ED" w:rsidRPr="00A563B3" w:rsidRDefault="008642E6" w:rsidP="00FA0E98">
      <w:pPr>
        <w:spacing w:after="120"/>
        <w:jc w:val="center"/>
        <w:rPr>
          <w:b/>
        </w:rPr>
      </w:pPr>
      <w:r w:rsidRPr="00A563B3">
        <w:rPr>
          <w:b/>
        </w:rPr>
        <w:t>ВВЕДЕНИЕ</w:t>
      </w:r>
    </w:p>
    <w:p w14:paraId="75B1E69F" w14:textId="77777777" w:rsidR="00F443ED" w:rsidRPr="00A563B3" w:rsidRDefault="00F443ED" w:rsidP="00FA0E98">
      <w:pPr>
        <w:spacing w:after="120"/>
        <w:ind w:firstLine="708"/>
        <w:jc w:val="both"/>
      </w:pPr>
      <w:r w:rsidRPr="00A563B3">
        <w:t>Настоящая редакция Устава Товарищества принимается на основании решения Общего собрания членов Товарищества (Протокол № ___ от «____»_________202</w:t>
      </w:r>
      <w:r w:rsidR="008642E6" w:rsidRPr="00A563B3">
        <w:t>2</w:t>
      </w:r>
      <w:r w:rsidRPr="00A563B3">
        <w:t>г.</w:t>
      </w:r>
      <w:r w:rsidR="00AF2CEC" w:rsidRPr="00A563B3">
        <w:t>)</w:t>
      </w:r>
      <w:r w:rsidRPr="00A563B3">
        <w:t xml:space="preserve">, в </w:t>
      </w:r>
      <w:r w:rsidR="00E84D91">
        <w:t xml:space="preserve"> </w:t>
      </w:r>
      <w:r w:rsidR="00E84D91" w:rsidRPr="00A563B3">
        <w:t>с</w:t>
      </w:r>
      <w:r w:rsidR="00E84D91">
        <w:t>оответствии</w:t>
      </w:r>
      <w:r w:rsidRPr="00A563B3">
        <w:t xml:space="preserve"> </w:t>
      </w:r>
      <w:r w:rsidR="00E84D91">
        <w:t xml:space="preserve"> с</w:t>
      </w:r>
      <w:r w:rsidRPr="00A563B3">
        <w:t xml:space="preserve"> Федеральн</w:t>
      </w:r>
      <w:r w:rsidR="00E84D91">
        <w:t>ым</w:t>
      </w:r>
      <w:r w:rsidRPr="00A563B3">
        <w:t xml:space="preserve"> закон</w:t>
      </w:r>
      <w:r w:rsidR="00E84D91">
        <w:t>ом</w:t>
      </w:r>
      <w:r w:rsidRPr="00A563B3">
        <w:t xml:space="preserve">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4E94AA9" w14:textId="77777777" w:rsidR="00F443ED" w:rsidRPr="00A563B3" w:rsidRDefault="00F443ED" w:rsidP="00FA0E98">
      <w:pPr>
        <w:spacing w:after="120"/>
        <w:ind w:firstLine="708"/>
        <w:jc w:val="both"/>
      </w:pPr>
      <w:bookmarkStart w:id="0" w:name="_gjdgxs" w:colFirst="0" w:colLast="0"/>
      <w:bookmarkEnd w:id="0"/>
      <w:r w:rsidRPr="00A563B3">
        <w:t xml:space="preserve">Настоящий Устав составлен с учетом </w:t>
      </w:r>
      <w:r w:rsidR="0048304D">
        <w:t>изменений,</w:t>
      </w:r>
      <w:r w:rsidR="00E84D91">
        <w:t xml:space="preserve"> внесенных </w:t>
      </w:r>
      <w:r w:rsidRPr="00A563B3">
        <w:t>Федеральн</w:t>
      </w:r>
      <w:r w:rsidR="00E84D91">
        <w:t>ым</w:t>
      </w:r>
      <w:r w:rsidRPr="00A563B3">
        <w:t xml:space="preserve"> закон</w:t>
      </w:r>
      <w:r w:rsidR="00E84D91">
        <w:t>ом</w:t>
      </w:r>
      <w:r w:rsidR="00970D2C">
        <w:t xml:space="preserve"> </w:t>
      </w:r>
      <w:r w:rsidR="00F6496B">
        <w:rPr>
          <w:color w:val="000000"/>
          <w:sz w:val="25"/>
          <w:szCs w:val="25"/>
          <w:shd w:val="clear" w:color="auto" w:fill="FFFFFF"/>
        </w:rPr>
        <w:t>от 14.07</w:t>
      </w:r>
      <w:r w:rsidR="00970D2C">
        <w:rPr>
          <w:color w:val="000000"/>
          <w:sz w:val="25"/>
          <w:szCs w:val="25"/>
          <w:shd w:val="clear" w:color="auto" w:fill="FFFFFF"/>
        </w:rPr>
        <w:t>.2022 № 312-ФЗ "О внесении изменений в Федеральный закон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 отдельные законодательные акты Российской Федерации"</w:t>
      </w:r>
      <w:r w:rsidR="00E84D91">
        <w:rPr>
          <w:color w:val="000000"/>
          <w:sz w:val="25"/>
          <w:szCs w:val="25"/>
          <w:shd w:val="clear" w:color="auto" w:fill="FFFFFF"/>
        </w:rPr>
        <w:t xml:space="preserve">. </w:t>
      </w:r>
      <w:r w:rsidRPr="00970D2C">
        <w:rPr>
          <w:highlight w:val="yellow"/>
        </w:rPr>
        <w:t xml:space="preserve"> </w:t>
      </w:r>
      <w:r w:rsidR="00E84D91">
        <w:t xml:space="preserve"> </w:t>
      </w:r>
    </w:p>
    <w:p w14:paraId="44E21A9F" w14:textId="77777777" w:rsidR="00F443ED" w:rsidRPr="00A563B3" w:rsidRDefault="00F443ED" w:rsidP="00FA0E98">
      <w:pPr>
        <w:spacing w:after="120"/>
        <w:ind w:firstLine="708"/>
        <w:jc w:val="both"/>
      </w:pPr>
      <w:r w:rsidRPr="00A563B3">
        <w:t>Настоящий Устав является основным юридическим документом, устанавливающим организацию и порядок деятельности Товарищества.</w:t>
      </w:r>
    </w:p>
    <w:p w14:paraId="31242ED0" w14:textId="77777777" w:rsidR="00F443ED" w:rsidRPr="00A563B3" w:rsidRDefault="00F443ED" w:rsidP="00FA0E98">
      <w:pPr>
        <w:spacing w:after="120"/>
        <w:ind w:firstLine="708"/>
        <w:jc w:val="both"/>
      </w:pPr>
      <w:r w:rsidRPr="00A563B3">
        <w:t>Настоящий Устав на законодательной основе комплексно регулирует правоотношения Товарищества и е</w:t>
      </w:r>
      <w:r w:rsidR="00674B47" w:rsidRPr="00A563B3">
        <w:t>го</w:t>
      </w:r>
      <w:r w:rsidRPr="00A563B3">
        <w:t xml:space="preserve"> членов, связанные с реализацией прав на земельные участки, землю и имущество общего пользования,</w:t>
      </w:r>
      <w:r w:rsidR="00B17CEC" w:rsidRPr="00A563B3">
        <w:t xml:space="preserve"> и ведением садоводства.</w:t>
      </w:r>
    </w:p>
    <w:p w14:paraId="5424AE5D" w14:textId="77777777" w:rsidR="00F443ED" w:rsidRPr="00A563B3" w:rsidRDefault="00F443ED" w:rsidP="00FA0E98">
      <w:pPr>
        <w:spacing w:after="120"/>
        <w:ind w:firstLine="708"/>
        <w:jc w:val="both"/>
      </w:pPr>
      <w:r w:rsidRPr="00A563B3">
        <w:t>Решения органов управления и контроля Товарищества не должны противоречить настоящему Уставу и действующему законодательству Российской Федерации.</w:t>
      </w:r>
    </w:p>
    <w:p w14:paraId="1E420698" w14:textId="77777777" w:rsidR="00F443ED" w:rsidRPr="00A563B3" w:rsidRDefault="00F443ED" w:rsidP="00FA0E98">
      <w:pPr>
        <w:spacing w:after="120"/>
        <w:ind w:firstLine="708"/>
        <w:jc w:val="both"/>
      </w:pPr>
      <w:r w:rsidRPr="00A563B3">
        <w:t xml:space="preserve">Требования настоящего Устава обязательны для исполнения всеми членами Товарищества и всеми органами управления и контроля Товарищества. </w:t>
      </w:r>
    </w:p>
    <w:p w14:paraId="6603C2C4" w14:textId="77777777" w:rsidR="00F443ED" w:rsidRPr="00A563B3" w:rsidRDefault="00F443ED" w:rsidP="00FA0E98">
      <w:pPr>
        <w:spacing w:after="120"/>
        <w:ind w:firstLine="708"/>
        <w:jc w:val="both"/>
      </w:pPr>
      <w:r w:rsidRPr="00A563B3">
        <w:t>Член Товарищества имеет право ознакомиться с настоящим Уставом, а Правление обязано предоставить для ознакомления его заверенную копию под роспись по письменному требованию члена Товарищества. Кроме того, член Товарищества имеет право приобрести заверенную копию настоящего Устава за плату в размере стоимости изготовления копии.</w:t>
      </w:r>
    </w:p>
    <w:p w14:paraId="3953D955" w14:textId="77777777" w:rsidR="00A9269A" w:rsidRPr="00A563B3" w:rsidRDefault="00674B47" w:rsidP="001A3934">
      <w:pPr>
        <w:spacing w:after="120"/>
        <w:ind w:firstLine="708"/>
        <w:jc w:val="both"/>
      </w:pPr>
      <w:r w:rsidRPr="00A563B3">
        <w:t>Любые изменения, дополнения к Уставу, а также новая редакция его обсуждаются решением Обще</w:t>
      </w:r>
      <w:r w:rsidR="00E907DD" w:rsidRPr="00A563B3">
        <w:t>го собрания членов Товарищества квалифицированным большинством в две трети голосов и представляются в регистрирующие органы по месту регистрации юридических лиц, при этом дополнения и изменения к Уставу оформляются письменно.</w:t>
      </w:r>
    </w:p>
    <w:p w14:paraId="60C55C95" w14:textId="77777777" w:rsidR="00F443ED" w:rsidRPr="00A563B3" w:rsidRDefault="00E508F8" w:rsidP="00FA0E98">
      <w:pPr>
        <w:spacing w:after="120"/>
        <w:jc w:val="center"/>
        <w:rPr>
          <w:b/>
        </w:rPr>
      </w:pPr>
      <w:r w:rsidRPr="00A563B3">
        <w:rPr>
          <w:b/>
        </w:rPr>
        <w:t>1. ОБЩИЕ ПОЛОЖЕНИЯ</w:t>
      </w:r>
    </w:p>
    <w:p w14:paraId="0E7D9DA5" w14:textId="77777777" w:rsidR="00F443ED" w:rsidRPr="00A563B3" w:rsidRDefault="00F443ED" w:rsidP="00EB2BCB">
      <w:pPr>
        <w:tabs>
          <w:tab w:val="left" w:pos="1418"/>
        </w:tabs>
        <w:spacing w:after="120"/>
        <w:ind w:firstLine="567"/>
        <w:jc w:val="both"/>
      </w:pPr>
      <w:r w:rsidRPr="00A563B3">
        <w:t>1.1</w:t>
      </w:r>
      <w:r w:rsidR="00AE6D53" w:rsidRPr="00A563B3">
        <w:t>.</w:t>
      </w:r>
      <w:r w:rsidR="007D5A75" w:rsidRPr="00A563B3">
        <w:t xml:space="preserve"> </w:t>
      </w:r>
      <w:r w:rsidRPr="00A563B3">
        <w:t xml:space="preserve">Садоводческое некоммерческое </w:t>
      </w:r>
      <w:r w:rsidR="00A70B53" w:rsidRPr="00A563B3">
        <w:t>Товарищество</w:t>
      </w:r>
      <w:r w:rsidRPr="00A563B3">
        <w:t xml:space="preserve"> собственности недвижимости </w:t>
      </w:r>
      <w:r w:rsidR="00970D2C">
        <w:t>«Сосновый Бор»</w:t>
      </w:r>
      <w:r w:rsidRPr="00A563B3">
        <w:t>, (далее - «</w:t>
      </w:r>
      <w:r w:rsidR="00A70B53" w:rsidRPr="00A563B3">
        <w:t>Товарищество</w:t>
      </w:r>
      <w:r w:rsidRPr="00A563B3">
        <w:t>») является добровольным объединением граждан – собственников садовых земельных участков и имущества общего пользования, созданного в соответствии с требованиями Гражданского кодекса Российской Федерации, 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(далее – Федеральный закон № 217-ФЗ).</w:t>
      </w:r>
    </w:p>
    <w:p w14:paraId="04156A6F" w14:textId="77777777" w:rsidR="00F443ED" w:rsidRPr="00A563B3" w:rsidRDefault="004E7230" w:rsidP="00EB2BCB">
      <w:pPr>
        <w:spacing w:after="120"/>
        <w:ind w:firstLine="567"/>
        <w:jc w:val="both"/>
      </w:pPr>
      <w:r w:rsidRPr="00A563B3">
        <w:t>1.</w:t>
      </w:r>
      <w:r w:rsidR="0022397F" w:rsidRPr="00A563B3">
        <w:t>2</w:t>
      </w:r>
      <w:r w:rsidR="00F443ED" w:rsidRPr="00A563B3">
        <w:t>.</w:t>
      </w:r>
      <w:r w:rsidR="007559AA" w:rsidRPr="00A563B3">
        <w:tab/>
      </w:r>
      <w:r w:rsidR="00F443ED" w:rsidRPr="00A563B3">
        <w:t xml:space="preserve">Организационно-правовая форма Товарищества – </w:t>
      </w:r>
      <w:r w:rsidR="00A70B53" w:rsidRPr="00A563B3">
        <w:t>Товарищество</w:t>
      </w:r>
      <w:r w:rsidR="00F443ED" w:rsidRPr="00A563B3">
        <w:t xml:space="preserve"> собственников недвижимости, вид организационно-правовой формы – садоводческое некоммерческое </w:t>
      </w:r>
      <w:r w:rsidR="00A70B53" w:rsidRPr="00A563B3">
        <w:t>Товарищество</w:t>
      </w:r>
      <w:r w:rsidR="00F443ED" w:rsidRPr="00A563B3">
        <w:t>.</w:t>
      </w:r>
    </w:p>
    <w:p w14:paraId="44A0CD3C" w14:textId="77777777" w:rsidR="0022397F" w:rsidRPr="00A563B3" w:rsidRDefault="004E7230" w:rsidP="0022397F">
      <w:pPr>
        <w:spacing w:after="120"/>
        <w:ind w:firstLine="567"/>
        <w:jc w:val="both"/>
      </w:pPr>
      <w:r w:rsidRPr="00A563B3">
        <w:t>1.</w:t>
      </w:r>
      <w:r w:rsidR="0022397F" w:rsidRPr="00A563B3">
        <w:t>3</w:t>
      </w:r>
      <w:r w:rsidR="00F443ED" w:rsidRPr="00A563B3">
        <w:t>.</w:t>
      </w:r>
      <w:r w:rsidR="007559AA" w:rsidRPr="00A563B3">
        <w:tab/>
      </w:r>
      <w:r w:rsidR="00F443ED" w:rsidRPr="00A563B3">
        <w:t xml:space="preserve">Полное наименование Товарищества: садоводческое некоммерческое </w:t>
      </w:r>
      <w:r w:rsidR="00A70B53" w:rsidRPr="00A563B3">
        <w:t>Товарищество</w:t>
      </w:r>
      <w:r w:rsidR="00F443ED" w:rsidRPr="00A563B3">
        <w:t xml:space="preserve"> собс</w:t>
      </w:r>
      <w:r w:rsidR="00493E93" w:rsidRPr="00A563B3">
        <w:t xml:space="preserve">твенников недвижимости </w:t>
      </w:r>
      <w:r w:rsidR="00970D2C">
        <w:t>«Сосновый Бор»</w:t>
      </w:r>
      <w:r w:rsidR="00E16D56" w:rsidRPr="00A563B3">
        <w:t xml:space="preserve">. </w:t>
      </w:r>
      <w:r w:rsidR="00493E93" w:rsidRPr="00A563B3">
        <w:t xml:space="preserve"> </w:t>
      </w:r>
      <w:r w:rsidR="00F443ED" w:rsidRPr="00A563B3">
        <w:t>Сокращенное наименование: СНТ</w:t>
      </w:r>
      <w:r w:rsidR="003E69FC" w:rsidRPr="00A563B3">
        <w:t xml:space="preserve"> </w:t>
      </w:r>
      <w:r w:rsidR="00F443ED" w:rsidRPr="00A563B3">
        <w:t xml:space="preserve">СН </w:t>
      </w:r>
      <w:r w:rsidR="00970D2C">
        <w:t>«Сосновый Бор»</w:t>
      </w:r>
      <w:r w:rsidR="00F443ED" w:rsidRPr="00A563B3">
        <w:t>.</w:t>
      </w:r>
    </w:p>
    <w:p w14:paraId="67EE5761" w14:textId="77777777" w:rsidR="00F443ED" w:rsidRPr="00A563B3" w:rsidRDefault="0022397F" w:rsidP="0022397F">
      <w:pPr>
        <w:spacing w:after="120"/>
        <w:ind w:firstLine="567"/>
        <w:jc w:val="both"/>
      </w:pPr>
      <w:r w:rsidRPr="00A563B3">
        <w:t xml:space="preserve">1.4. </w:t>
      </w:r>
      <w:r w:rsidR="00F443ED" w:rsidRPr="00A563B3">
        <w:t>Местом нахождения Товарищества</w:t>
      </w:r>
      <w:r w:rsidR="00AA0196" w:rsidRPr="00A563B3">
        <w:t>:</w:t>
      </w:r>
      <w:r w:rsidR="00F443ED" w:rsidRPr="00A563B3">
        <w:t xml:space="preserve"> </w:t>
      </w:r>
      <w:r w:rsidRPr="00A563B3">
        <w:t xml:space="preserve">Россия, Ханты-Мансийский автономный округ – Югра, </w:t>
      </w:r>
      <w:r w:rsidR="00AA0196" w:rsidRPr="00A563B3">
        <w:t>город Сургут.</w:t>
      </w:r>
    </w:p>
    <w:p w14:paraId="3D9B033F" w14:textId="77777777" w:rsidR="00E33CB1" w:rsidRPr="00A563B3" w:rsidRDefault="004E7230" w:rsidP="00EB2BCB">
      <w:pPr>
        <w:spacing w:after="120"/>
        <w:ind w:firstLine="567"/>
        <w:jc w:val="both"/>
      </w:pPr>
      <w:r w:rsidRPr="00A563B3">
        <w:t>1.</w:t>
      </w:r>
      <w:r w:rsidR="0022397F" w:rsidRPr="00A563B3">
        <w:t>5</w:t>
      </w:r>
      <w:r w:rsidR="00E33CB1" w:rsidRPr="00A563B3">
        <w:t>.</w:t>
      </w:r>
      <w:r w:rsidR="008E6904">
        <w:t xml:space="preserve"> </w:t>
      </w:r>
      <w:r w:rsidR="00A70B53" w:rsidRPr="00A563B3">
        <w:t>Товарищество</w:t>
      </w:r>
      <w:r w:rsidR="00E33CB1" w:rsidRPr="00A563B3">
        <w:t xml:space="preserve"> имеет расчетный счет в банке и печать со своим наименованием.</w:t>
      </w:r>
    </w:p>
    <w:p w14:paraId="7ED86E03" w14:textId="77777777" w:rsidR="00D713EB" w:rsidRPr="00A563B3" w:rsidRDefault="004E7230" w:rsidP="00EB2BCB">
      <w:pPr>
        <w:spacing w:after="120"/>
        <w:ind w:firstLine="567"/>
        <w:jc w:val="both"/>
        <w:rPr>
          <w:color w:val="FF0000"/>
        </w:rPr>
      </w:pPr>
      <w:r w:rsidRPr="00A563B3">
        <w:lastRenderedPageBreak/>
        <w:t>1.</w:t>
      </w:r>
      <w:r w:rsidR="0022397F" w:rsidRPr="00A563B3">
        <w:t>6</w:t>
      </w:r>
      <w:r w:rsidR="00E33CB1" w:rsidRPr="00A563B3">
        <w:t>.</w:t>
      </w:r>
      <w:r w:rsidR="008E6904">
        <w:t xml:space="preserve"> </w:t>
      </w:r>
      <w:r w:rsidR="00A70B53" w:rsidRPr="00A563B3">
        <w:t>Товарищество</w:t>
      </w:r>
      <w:r w:rsidR="00D713EB" w:rsidRPr="00A563B3">
        <w:t xml:space="preserve"> </w:t>
      </w:r>
      <w:r w:rsidR="00AA0196" w:rsidRPr="00A563B3">
        <w:t xml:space="preserve">может </w:t>
      </w:r>
      <w:r w:rsidR="00E16D56" w:rsidRPr="00A563B3">
        <w:t>име</w:t>
      </w:r>
      <w:r w:rsidR="00D713EB" w:rsidRPr="00A563B3">
        <w:t>т</w:t>
      </w:r>
      <w:r w:rsidR="00E16D56" w:rsidRPr="00A563B3">
        <w:t>ь</w:t>
      </w:r>
      <w:r w:rsidR="00D713EB" w:rsidRPr="00A563B3">
        <w:t xml:space="preserve"> официальный сайт</w:t>
      </w:r>
      <w:r w:rsidR="00E62EFF">
        <w:t xml:space="preserve"> sosnobor.ru</w:t>
      </w:r>
      <w:r w:rsidR="00D713EB" w:rsidRPr="00A563B3">
        <w:t>.</w:t>
      </w:r>
      <w:r w:rsidR="009159F5" w:rsidRPr="00A563B3">
        <w:t xml:space="preserve"> </w:t>
      </w:r>
      <w:r w:rsidR="00ED128E" w:rsidRPr="00A563B3">
        <w:rPr>
          <w:color w:val="FF0000"/>
        </w:rPr>
        <w:t xml:space="preserve"> </w:t>
      </w:r>
    </w:p>
    <w:p w14:paraId="50015908" w14:textId="77777777" w:rsidR="002406E0" w:rsidRPr="00A563B3" w:rsidRDefault="00D713EB" w:rsidP="00EB2BCB">
      <w:pPr>
        <w:spacing w:after="120"/>
        <w:ind w:firstLine="567"/>
        <w:jc w:val="both"/>
      </w:pPr>
      <w:r w:rsidRPr="00A563B3">
        <w:t xml:space="preserve">1.7. </w:t>
      </w:r>
      <w:r w:rsidR="00A70B53" w:rsidRPr="00A563B3">
        <w:t>Товарищество</w:t>
      </w:r>
      <w:r w:rsidR="00E33CB1" w:rsidRPr="00A563B3">
        <w:t xml:space="preserve"> создано на неопределенный срок</w:t>
      </w:r>
      <w:r w:rsidR="002406E0" w:rsidRPr="00A563B3">
        <w:t>.</w:t>
      </w:r>
    </w:p>
    <w:p w14:paraId="5EC17021" w14:textId="77777777" w:rsidR="00962DD5" w:rsidRPr="00A563B3" w:rsidRDefault="00962DD5" w:rsidP="00FA0E98">
      <w:pPr>
        <w:spacing w:after="120"/>
        <w:jc w:val="both"/>
      </w:pPr>
    </w:p>
    <w:p w14:paraId="3DF7953A" w14:textId="77777777" w:rsidR="00616819" w:rsidRPr="00A563B3" w:rsidRDefault="00616819" w:rsidP="00FA0E98">
      <w:pPr>
        <w:spacing w:after="120"/>
        <w:jc w:val="center"/>
        <w:rPr>
          <w:b/>
        </w:rPr>
      </w:pPr>
      <w:r w:rsidRPr="00A563B3">
        <w:rPr>
          <w:b/>
        </w:rPr>
        <w:t>2. ПРЕДМЕТ И</w:t>
      </w:r>
      <w:r w:rsidR="00E508F8" w:rsidRPr="00A563B3">
        <w:rPr>
          <w:b/>
        </w:rPr>
        <w:t xml:space="preserve"> ЦЕЛИ ДЕЯТЕЛЬНОСТИ ТОВАРИЩЕСТВА</w:t>
      </w:r>
    </w:p>
    <w:p w14:paraId="5E24B9D8" w14:textId="77777777" w:rsidR="00616819" w:rsidRPr="00A563B3" w:rsidRDefault="00616819" w:rsidP="00EB2BCB">
      <w:pPr>
        <w:spacing w:after="120"/>
        <w:ind w:firstLine="567"/>
        <w:jc w:val="both"/>
      </w:pPr>
      <w:r w:rsidRPr="00A563B3">
        <w:t>2.1.</w:t>
      </w:r>
      <w:r w:rsidR="007559AA" w:rsidRPr="00A563B3">
        <w:tab/>
      </w:r>
      <w:r w:rsidRPr="00A563B3">
        <w:t>Предметом деятельности Товарищества является совместное владение, пользование и в уста</w:t>
      </w:r>
      <w:r w:rsidR="00D346B8" w:rsidRPr="00A563B3">
        <w:t xml:space="preserve">новленных Федеральным законом № </w:t>
      </w:r>
      <w:r w:rsidRPr="00A563B3">
        <w:t>217-ФЗ пределах распоряжение гражданами имуществом общего пользования при ведении гражданами садоводства для со</w:t>
      </w:r>
      <w:r w:rsidR="0081234E" w:rsidRPr="00A563B3">
        <w:t>бственных нужд в границах</w:t>
      </w:r>
      <w:r w:rsidRPr="00A563B3">
        <w:t xml:space="preserve"> территории Товарищества.</w:t>
      </w:r>
    </w:p>
    <w:p w14:paraId="41FA8343" w14:textId="77777777" w:rsidR="00616819" w:rsidRPr="00A563B3" w:rsidRDefault="00616819" w:rsidP="00EB2BCB">
      <w:pPr>
        <w:spacing w:after="120"/>
        <w:ind w:firstLine="567"/>
        <w:jc w:val="both"/>
      </w:pPr>
      <w:r w:rsidRPr="00A563B3">
        <w:t>2.2.</w:t>
      </w:r>
      <w:r w:rsidR="00990A95" w:rsidRPr="00A563B3">
        <w:tab/>
      </w:r>
      <w:r w:rsidRPr="00A563B3">
        <w:t>Основными целями деятельности Товарищества являются:</w:t>
      </w:r>
    </w:p>
    <w:p w14:paraId="428A7B7B" w14:textId="77777777" w:rsidR="00127629" w:rsidRPr="00A563B3" w:rsidRDefault="00127629" w:rsidP="00AE445F">
      <w:pPr>
        <w:spacing w:after="120"/>
        <w:ind w:left="851" w:hanging="284"/>
        <w:jc w:val="both"/>
      </w:pPr>
      <w:r w:rsidRPr="00A563B3">
        <w:t>-</w:t>
      </w:r>
      <w:r w:rsidRPr="00A563B3">
        <w:tab/>
        <w:t>создание благоприятных условий для ведения гражданами садоводства (благоустройство и охрана территории садоводства, обеспечение пожарной безопасности на территории садоводства и иные условия);</w:t>
      </w:r>
    </w:p>
    <w:p w14:paraId="55AFE4DD" w14:textId="77777777" w:rsidR="00127629" w:rsidRPr="00A563B3" w:rsidRDefault="002C5D98" w:rsidP="002C5D98">
      <w:pPr>
        <w:spacing w:after="120"/>
        <w:ind w:left="851" w:hanging="284"/>
        <w:jc w:val="both"/>
      </w:pPr>
      <w:r w:rsidRPr="00A563B3">
        <w:t>-</w:t>
      </w:r>
      <w:r w:rsidRPr="00A563B3">
        <w:tab/>
      </w:r>
      <w:r w:rsidR="00127629" w:rsidRPr="00A563B3">
        <w:t>содействие гражданам в освоении земельных участков в границах территории Товарищества;</w:t>
      </w:r>
    </w:p>
    <w:p w14:paraId="57EBE18D" w14:textId="77777777" w:rsidR="00616819" w:rsidRPr="00A563B3" w:rsidRDefault="008E6904" w:rsidP="00AE445F">
      <w:pPr>
        <w:spacing w:after="120"/>
        <w:ind w:left="851" w:hanging="284"/>
        <w:jc w:val="both"/>
      </w:pPr>
      <w:r>
        <w:t xml:space="preserve">-  </w:t>
      </w:r>
      <w:r w:rsidR="00616819" w:rsidRPr="00A563B3">
        <w:t>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14:paraId="0F38D450" w14:textId="77777777" w:rsidR="004E70FB" w:rsidRPr="00A563B3" w:rsidRDefault="004E70FB" w:rsidP="00AE445F">
      <w:pPr>
        <w:spacing w:after="120"/>
        <w:ind w:left="851" w:hanging="284"/>
        <w:jc w:val="both"/>
        <w:rPr>
          <w:shd w:val="clear" w:color="auto" w:fill="FFFFFF"/>
        </w:rPr>
      </w:pPr>
      <w:r w:rsidRPr="00A563B3">
        <w:t xml:space="preserve">- </w:t>
      </w:r>
      <w:r w:rsidRPr="00A563B3">
        <w:rPr>
          <w:bCs/>
          <w:shd w:val="clear" w:color="auto" w:fill="FFFFFF"/>
        </w:rPr>
        <w:t>управление эксплуатацией нежилого фонда за вознаграждение или на договорной основе</w:t>
      </w:r>
      <w:r w:rsidRPr="00A563B3">
        <w:rPr>
          <w:shd w:val="clear" w:color="auto" w:fill="FFFFFF"/>
        </w:rPr>
        <w:t xml:space="preserve">. </w:t>
      </w:r>
      <w:r w:rsidR="00717B8E" w:rsidRPr="00A563B3">
        <w:rPr>
          <w:shd w:val="clear" w:color="auto" w:fill="FFFFFF"/>
        </w:rPr>
        <w:t xml:space="preserve"> </w:t>
      </w:r>
    </w:p>
    <w:p w14:paraId="1235BEBB" w14:textId="77777777" w:rsidR="00B203CB" w:rsidRPr="00A563B3" w:rsidRDefault="00B203CB" w:rsidP="00EB2BCB">
      <w:pPr>
        <w:spacing w:after="120"/>
        <w:ind w:firstLine="567"/>
        <w:jc w:val="both"/>
      </w:pPr>
      <w:r w:rsidRPr="00A563B3">
        <w:t>2.3.</w:t>
      </w:r>
      <w:r w:rsidR="007559AA" w:rsidRPr="00A563B3">
        <w:tab/>
      </w:r>
      <w:r w:rsidRPr="00A563B3">
        <w:t xml:space="preserve">Для ведения садоводства граждане используют свой садовый земельный участок – земельный участок, предназначенный для отдыха граждан и (или) выращивания гражданами для собственных нужд </w:t>
      </w:r>
      <w:r w:rsidR="00E40EAB" w:rsidRPr="00A563B3">
        <w:t>сельскохозяйств</w:t>
      </w:r>
      <w:r w:rsidRPr="00A563B3">
        <w:t>енных к</w:t>
      </w:r>
      <w:r w:rsidR="00E40EAB" w:rsidRPr="00A563B3">
        <w:t>ультур</w:t>
      </w:r>
      <w:r w:rsidR="004E70FB" w:rsidRPr="00A563B3">
        <w:t xml:space="preserve">, </w:t>
      </w:r>
      <w:r w:rsidR="004E70FB" w:rsidRPr="00A563B3">
        <w:rPr>
          <w:shd w:val="clear" w:color="auto" w:fill="FFFFFF"/>
        </w:rPr>
        <w:t>производство всех растительных посадочных материалов, включая черенки, побеги и сеянцы для непосредственного выращивания растений или для создания запаса растител</w:t>
      </w:r>
      <w:r w:rsidR="00CE6D44">
        <w:rPr>
          <w:shd w:val="clear" w:color="auto" w:fill="FFFFFF"/>
        </w:rPr>
        <w:t xml:space="preserve">ьного пересадочного материала, </w:t>
      </w:r>
      <w:r w:rsidR="00E40EAB" w:rsidRPr="00A563B3">
        <w:t>с правом размещения садовых домов, жилых домов, хозяйственных построек и гаражей.</w:t>
      </w:r>
    </w:p>
    <w:p w14:paraId="32E2D238" w14:textId="77777777" w:rsidR="00E40EAB" w:rsidRPr="00A563B3" w:rsidRDefault="007559AA" w:rsidP="00392D18">
      <w:pPr>
        <w:spacing w:after="120"/>
        <w:ind w:firstLine="567"/>
        <w:jc w:val="both"/>
      </w:pPr>
      <w:r w:rsidRPr="00A563B3">
        <w:t>2.4.</w:t>
      </w:r>
      <w:r w:rsidRPr="00A563B3">
        <w:tab/>
      </w:r>
      <w:r w:rsidR="00E40EAB" w:rsidRPr="00A563B3">
        <w:t>Для решения общих социально-хозяйственных задач используется имущество общего пользо</w:t>
      </w:r>
      <w:r w:rsidR="00493E93" w:rsidRPr="00A563B3">
        <w:t>вания - расположенные в границах</w:t>
      </w:r>
      <w:r w:rsidR="00E40EAB" w:rsidRPr="00A563B3">
        <w:t xml:space="preserve"> территории ведения гражданами садоводства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w:t>
      </w:r>
      <w:r w:rsidR="003733CD" w:rsidRPr="00A563B3">
        <w:t>щих садоводство (проход, проезд</w:t>
      </w:r>
      <w:r w:rsidR="00E40EAB" w:rsidRPr="00A563B3">
        <w:t xml:space="preserve"> </w:t>
      </w:r>
      <w:r w:rsidR="003733CD" w:rsidRPr="00A563B3">
        <w:t xml:space="preserve"> и</w:t>
      </w:r>
      <w:r w:rsidR="00E40EAB" w:rsidRPr="00A563B3">
        <w:t xml:space="preserve"> иные потребности), а также движимые вещи, созданные (создаваемые) или приобретенные для деятельности Товарищества</w:t>
      </w:r>
      <w:r w:rsidR="00962DD5" w:rsidRPr="00A563B3">
        <w:t>.</w:t>
      </w:r>
    </w:p>
    <w:p w14:paraId="42A7705B" w14:textId="77777777" w:rsidR="00E40EAB" w:rsidRPr="00A563B3" w:rsidRDefault="00E40EAB" w:rsidP="00FA0E98">
      <w:pPr>
        <w:spacing w:after="120"/>
        <w:jc w:val="center"/>
        <w:rPr>
          <w:b/>
        </w:rPr>
      </w:pPr>
      <w:r w:rsidRPr="00A563B3">
        <w:rPr>
          <w:b/>
        </w:rPr>
        <w:t>3.</w:t>
      </w:r>
      <w:r w:rsidR="00E508F8" w:rsidRPr="00A563B3">
        <w:rPr>
          <w:b/>
        </w:rPr>
        <w:t xml:space="preserve"> </w:t>
      </w:r>
      <w:r w:rsidR="00057BDE" w:rsidRPr="00A563B3">
        <w:rPr>
          <w:b/>
        </w:rPr>
        <w:t>ПРАВОВОЕ ПОЛО</w:t>
      </w:r>
      <w:r w:rsidR="00E508F8" w:rsidRPr="00A563B3">
        <w:rPr>
          <w:b/>
        </w:rPr>
        <w:t>ЖЕНИЕ И ПОЛНОМОЧИЯ ТОВАРИЩЕСТВА</w:t>
      </w:r>
    </w:p>
    <w:p w14:paraId="2C8E2DE0" w14:textId="77777777" w:rsidR="00D44D07" w:rsidRPr="009336A7" w:rsidRDefault="00E62EFF" w:rsidP="00D44D07">
      <w:pPr>
        <w:pStyle w:val="22"/>
        <w:shd w:val="clear" w:color="auto" w:fill="auto"/>
        <w:spacing w:before="0" w:line="240" w:lineRule="auto"/>
        <w:ind w:firstLine="0"/>
        <w:rPr>
          <w:sz w:val="24"/>
          <w:szCs w:val="24"/>
        </w:rPr>
      </w:pPr>
      <w:r>
        <w:rPr>
          <w:sz w:val="24"/>
          <w:szCs w:val="24"/>
        </w:rPr>
        <w:tab/>
      </w:r>
      <w:r w:rsidR="00E84D91" w:rsidRPr="00E62EFF">
        <w:rPr>
          <w:sz w:val="24"/>
          <w:szCs w:val="24"/>
        </w:rPr>
        <w:t>3.1.Товарищество считается созданным с момента его государственно</w:t>
      </w:r>
      <w:r w:rsidR="004C0889">
        <w:rPr>
          <w:sz w:val="24"/>
          <w:szCs w:val="24"/>
        </w:rPr>
        <w:t xml:space="preserve">й регистрации    1038600548106 </w:t>
      </w:r>
      <w:r w:rsidR="00E84D91" w:rsidRPr="00E62EFF">
        <w:rPr>
          <w:sz w:val="24"/>
          <w:szCs w:val="24"/>
        </w:rPr>
        <w:t xml:space="preserve">от 01.12.2003 г. Садоводческое некоммерческое товарищество собственников недвижимости «Сосновый бор» является фактическим правопреемником Потребительского Дачного кооператива «Сосновый бор» (ПДК «Сосновый бор»), которое осуществляло свою деятельность с 2004 года на основании Распоряжения Администрации города Сургута № 1986 от 06 августа 2015 года «О предоставлении земельного участка в собственность потребительскому дачному кооперативу «Сосновый </w:t>
      </w:r>
      <w:r w:rsidRPr="00E62EFF">
        <w:rPr>
          <w:sz w:val="24"/>
          <w:szCs w:val="24"/>
        </w:rPr>
        <w:t>бор», со дня регистрации Устава, утверждения проекта организации и застройки территории.</w:t>
      </w:r>
      <w:r>
        <w:rPr>
          <w:sz w:val="24"/>
          <w:szCs w:val="24"/>
        </w:rPr>
        <w:t xml:space="preserve"> </w:t>
      </w:r>
      <w:r w:rsidRPr="00E62EFF">
        <w:rPr>
          <w:sz w:val="24"/>
          <w:szCs w:val="24"/>
        </w:rPr>
        <w:t xml:space="preserve">Земельный участок, первоначально </w:t>
      </w:r>
      <w:r w:rsidRPr="00D44D07">
        <w:rPr>
          <w:sz w:val="24"/>
          <w:szCs w:val="24"/>
        </w:rPr>
        <w:t xml:space="preserve">предоставленный ПДК «Сосновый бор», передан членам СНТСН «Сосновый бор» в совместную коллективную собственность на основании закона РСФСР от 23.11.1990 года № 371-1, </w:t>
      </w:r>
      <w:r w:rsidRPr="00D44D07">
        <w:rPr>
          <w:sz w:val="24"/>
          <w:szCs w:val="24"/>
          <w:lang w:val="en-US" w:bidi="en-US"/>
        </w:rPr>
        <w:t>c</w:t>
      </w:r>
      <w:r w:rsidRPr="00D44D07">
        <w:rPr>
          <w:sz w:val="24"/>
          <w:szCs w:val="24"/>
          <w:lang w:bidi="en-US"/>
        </w:rPr>
        <w:t>-</w:t>
      </w:r>
      <w:r w:rsidRPr="00D44D07">
        <w:rPr>
          <w:sz w:val="24"/>
          <w:szCs w:val="24"/>
          <w:lang w:val="en-US" w:bidi="en-US"/>
        </w:rPr>
        <w:t>i</w:t>
      </w:r>
      <w:r w:rsidRPr="00D44D07">
        <w:rPr>
          <w:sz w:val="24"/>
          <w:szCs w:val="24"/>
          <w:lang w:bidi="en-US"/>
        </w:rPr>
        <w:t xml:space="preserve">. </w:t>
      </w:r>
      <w:r w:rsidR="00D44D07" w:rsidRPr="00D44D07">
        <w:rPr>
          <w:sz w:val="24"/>
          <w:szCs w:val="24"/>
        </w:rPr>
        <w:t>5.</w:t>
      </w:r>
    </w:p>
    <w:p w14:paraId="6582A38B" w14:textId="77777777" w:rsidR="00D44D07" w:rsidRPr="00D44D07" w:rsidRDefault="00E62EFF" w:rsidP="00D44D07">
      <w:pPr>
        <w:pStyle w:val="22"/>
        <w:shd w:val="clear" w:color="auto" w:fill="auto"/>
        <w:spacing w:before="0" w:line="240" w:lineRule="auto"/>
        <w:ind w:firstLine="567"/>
        <w:rPr>
          <w:sz w:val="24"/>
          <w:szCs w:val="24"/>
        </w:rPr>
      </w:pPr>
      <w:r w:rsidRPr="009336A7">
        <w:rPr>
          <w:sz w:val="24"/>
          <w:szCs w:val="24"/>
        </w:rPr>
        <w:t xml:space="preserve">3.2. </w:t>
      </w:r>
      <w:r w:rsidR="00D44D07" w:rsidRPr="009336A7">
        <w:rPr>
          <w:sz w:val="24"/>
          <w:szCs w:val="24"/>
        </w:rPr>
        <w:t>Товарищество занимает участок земли общей площадью 37</w:t>
      </w:r>
      <w:r w:rsidR="009336A7" w:rsidRPr="009336A7">
        <w:rPr>
          <w:sz w:val="24"/>
          <w:szCs w:val="24"/>
        </w:rPr>
        <w:t>448</w:t>
      </w:r>
      <w:r w:rsidR="00D44D07" w:rsidRPr="009336A7">
        <w:rPr>
          <w:sz w:val="24"/>
          <w:szCs w:val="24"/>
        </w:rPr>
        <w:t xml:space="preserve"> кв. м. на праве владения. Кадастровый квартал 86:10:0101172. В соответствии с утвержденным проектом планировки и застройки территории Товарищество занимает участок земли общей площадью </w:t>
      </w:r>
      <w:r w:rsidR="00D44D07" w:rsidRPr="009336A7">
        <w:rPr>
          <w:sz w:val="24"/>
          <w:szCs w:val="24"/>
        </w:rPr>
        <w:lastRenderedPageBreak/>
        <w:t>37</w:t>
      </w:r>
      <w:r w:rsidR="009336A7" w:rsidRPr="009336A7">
        <w:rPr>
          <w:sz w:val="24"/>
          <w:szCs w:val="24"/>
        </w:rPr>
        <w:t>448</w:t>
      </w:r>
      <w:r w:rsidR="00D44D07" w:rsidRPr="009336A7">
        <w:rPr>
          <w:sz w:val="24"/>
          <w:szCs w:val="24"/>
        </w:rPr>
        <w:t xml:space="preserve"> кв. м., разделенных на садовые земельные участки в соответствии с утверждённым генеральным планом застройки, имеющие различную площадь и находящиеся в собственности владельцев земельных участков - учредителей Товарищества. 37</w:t>
      </w:r>
      <w:r w:rsidR="009336A7" w:rsidRPr="009336A7">
        <w:rPr>
          <w:sz w:val="24"/>
          <w:szCs w:val="24"/>
        </w:rPr>
        <w:t>448</w:t>
      </w:r>
      <w:r w:rsidR="00D44D07" w:rsidRPr="009336A7">
        <w:rPr>
          <w:sz w:val="24"/>
          <w:szCs w:val="24"/>
        </w:rPr>
        <w:t>+/-4</w:t>
      </w:r>
      <w:r w:rsidR="009336A7" w:rsidRPr="009336A7">
        <w:rPr>
          <w:sz w:val="24"/>
          <w:szCs w:val="24"/>
        </w:rPr>
        <w:t>8</w:t>
      </w:r>
      <w:r w:rsidR="00D44D07" w:rsidRPr="009336A7">
        <w:rPr>
          <w:sz w:val="24"/>
          <w:szCs w:val="24"/>
        </w:rPr>
        <w:t xml:space="preserve">кв.м. земель общего пользования - кадастровый номер 86:10:0101172:309, относящихся к имуществу общего пользования (в том числе внутренние дороги, пожарный водоём с зоной </w:t>
      </w:r>
      <w:r w:rsidR="00D44D07" w:rsidRPr="00D44D07">
        <w:rPr>
          <w:sz w:val="24"/>
          <w:szCs w:val="24"/>
        </w:rPr>
        <w:t>насосной станции пожаротушения, хозяйственный двор), находящихся в общей совместной собственности членов Товарищества и не подлежащих разделу, сдаче в аренду, в доверительное управление, продаже, залогу под кредит банков и т.п.</w:t>
      </w:r>
    </w:p>
    <w:p w14:paraId="5FC8FC09" w14:textId="77777777" w:rsidR="00BF5903" w:rsidRPr="00D44D07" w:rsidRDefault="00D44D07" w:rsidP="00D44D07">
      <w:pPr>
        <w:pStyle w:val="22"/>
        <w:shd w:val="clear" w:color="auto" w:fill="auto"/>
        <w:spacing w:before="0" w:line="240" w:lineRule="auto"/>
        <w:ind w:firstLine="567"/>
        <w:rPr>
          <w:sz w:val="24"/>
          <w:szCs w:val="24"/>
        </w:rPr>
      </w:pPr>
      <w:r w:rsidRPr="00D44D07">
        <w:rPr>
          <w:sz w:val="24"/>
          <w:szCs w:val="24"/>
        </w:rPr>
        <w:t xml:space="preserve">3.3. </w:t>
      </w:r>
      <w:r w:rsidR="00E62EFF" w:rsidRPr="00D44D07">
        <w:rPr>
          <w:sz w:val="24"/>
          <w:szCs w:val="24"/>
        </w:rPr>
        <w:t xml:space="preserve">Товарищество </w:t>
      </w:r>
      <w:r w:rsidR="00BF5903" w:rsidRPr="00D44D07">
        <w:rPr>
          <w:sz w:val="24"/>
          <w:szCs w:val="24"/>
        </w:rPr>
        <w:t>имеет обособленное имущество, приходно-расходную смету, печать с полным наименованием Товарищества на русском языке.</w:t>
      </w:r>
    </w:p>
    <w:p w14:paraId="3C79DEBB" w14:textId="77777777" w:rsidR="00BF5903" w:rsidRPr="00A563B3" w:rsidRDefault="00BF5903" w:rsidP="00EB2BCB">
      <w:pPr>
        <w:spacing w:after="120"/>
        <w:ind w:firstLine="567"/>
        <w:jc w:val="both"/>
      </w:pPr>
      <w:r w:rsidRPr="00D44D07">
        <w:t>3.</w:t>
      </w:r>
      <w:r w:rsidR="00D44D07" w:rsidRPr="00D44D07">
        <w:t>4</w:t>
      </w:r>
      <w:r w:rsidR="00B1030F" w:rsidRPr="00D44D07">
        <w:t>.</w:t>
      </w:r>
      <w:r w:rsidR="00EB2BCB" w:rsidRPr="00D44D07">
        <w:tab/>
      </w:r>
      <w:r w:rsidR="00A70B53" w:rsidRPr="00D44D07">
        <w:t>Товарищество</w:t>
      </w:r>
      <w:r w:rsidR="00C27D63" w:rsidRPr="00D44D07">
        <w:t xml:space="preserve"> как юридическое лицо</w:t>
      </w:r>
      <w:r w:rsidR="00057BDE" w:rsidRPr="00D44D07">
        <w:t xml:space="preserve"> вправе в установленном порядке открывать счета в банках на территории</w:t>
      </w:r>
      <w:r w:rsidRPr="00D44D07">
        <w:t xml:space="preserve"> Российской Федерации</w:t>
      </w:r>
      <w:r w:rsidR="004F73EA" w:rsidRPr="00D44D07">
        <w:t>,</w:t>
      </w:r>
      <w:r w:rsidRPr="00D44D07">
        <w:t xml:space="preserve"> иметь штампы и бланки со своим</w:t>
      </w:r>
      <w:r w:rsidRPr="00A563B3">
        <w:t xml:space="preserve"> наименованием, а также зарегистрированную в установленном порядке эмблему.</w:t>
      </w:r>
    </w:p>
    <w:p w14:paraId="2A627045" w14:textId="77777777" w:rsidR="00057BDE" w:rsidRPr="00A563B3" w:rsidRDefault="00BF5903" w:rsidP="00EB2BCB">
      <w:pPr>
        <w:spacing w:after="120"/>
        <w:ind w:firstLine="567"/>
        <w:jc w:val="both"/>
      </w:pPr>
      <w:r w:rsidRPr="00A563B3">
        <w:t>3.</w:t>
      </w:r>
      <w:r w:rsidR="00D44D07">
        <w:t>5</w:t>
      </w:r>
      <w:r w:rsidR="00B1030F" w:rsidRPr="00A563B3">
        <w:t>.</w:t>
      </w:r>
      <w:r w:rsidR="00EB2BCB" w:rsidRPr="00A563B3">
        <w:tab/>
      </w:r>
      <w:r w:rsidR="00A70B53" w:rsidRPr="00A563B3">
        <w:t>Товарищество</w:t>
      </w:r>
      <w:r w:rsidR="00057BDE" w:rsidRPr="00A563B3">
        <w:t>, в соответствии с гражданским законодательством Российской Федерации, вправе:</w:t>
      </w:r>
    </w:p>
    <w:p w14:paraId="1D79D3B8" w14:textId="77777777" w:rsidR="00057BDE" w:rsidRPr="00A563B3" w:rsidRDefault="002C5D98" w:rsidP="002C5D98">
      <w:pPr>
        <w:spacing w:after="120"/>
        <w:ind w:left="851" w:hanging="284"/>
        <w:jc w:val="both"/>
      </w:pPr>
      <w:r w:rsidRPr="00A563B3">
        <w:t>-</w:t>
      </w:r>
      <w:r w:rsidRPr="00A563B3">
        <w:tab/>
      </w:r>
      <w:r w:rsidR="00057BDE" w:rsidRPr="00A563B3">
        <w:t>осуществлять действия, необходимые для достижения целей,</w:t>
      </w:r>
      <w:r w:rsidR="00057BDE" w:rsidRPr="00A563B3">
        <w:rPr>
          <w:color w:val="00B050"/>
        </w:rPr>
        <w:t xml:space="preserve"> </w:t>
      </w:r>
      <w:r w:rsidR="00057BDE" w:rsidRPr="00A563B3">
        <w:t>предусмотренн</w:t>
      </w:r>
      <w:r w:rsidR="00493E93" w:rsidRPr="00A563B3">
        <w:t>ых Федеральным законом № 217-ФЗ;</w:t>
      </w:r>
    </w:p>
    <w:p w14:paraId="65BC0CB6" w14:textId="77777777" w:rsidR="00057BDE" w:rsidRPr="00A563B3" w:rsidRDefault="002C5D98" w:rsidP="002C5D98">
      <w:pPr>
        <w:spacing w:after="120"/>
        <w:ind w:left="851" w:hanging="283"/>
        <w:jc w:val="both"/>
      </w:pPr>
      <w:r w:rsidRPr="00A563B3">
        <w:t>-</w:t>
      </w:r>
      <w:r w:rsidRPr="00A563B3">
        <w:tab/>
      </w:r>
      <w:r w:rsidR="00057BDE" w:rsidRPr="00A563B3">
        <w:t>отвечать по своим обязательствам своим имуществом;</w:t>
      </w:r>
    </w:p>
    <w:p w14:paraId="7A409E45" w14:textId="77777777" w:rsidR="00057BDE" w:rsidRPr="00A563B3" w:rsidRDefault="00057BDE" w:rsidP="002C5D98">
      <w:pPr>
        <w:spacing w:after="120"/>
        <w:ind w:left="851" w:hanging="284"/>
        <w:jc w:val="both"/>
      </w:pPr>
      <w:r w:rsidRPr="00A563B3">
        <w:t>-</w:t>
      </w:r>
      <w:r w:rsidR="00AE445F" w:rsidRPr="00A563B3">
        <w:tab/>
      </w:r>
      <w:r w:rsidRPr="00A563B3">
        <w:t>от своего имени приобретать и осуществлять имущественные и неимущественные права;</w:t>
      </w:r>
    </w:p>
    <w:p w14:paraId="1C04BC72" w14:textId="77777777" w:rsidR="00057BDE" w:rsidRPr="00A563B3" w:rsidRDefault="00057BDE" w:rsidP="002C5D98">
      <w:pPr>
        <w:spacing w:after="120"/>
        <w:ind w:left="851" w:hanging="284"/>
        <w:jc w:val="both"/>
      </w:pPr>
      <w:r w:rsidRPr="00A563B3">
        <w:t>-</w:t>
      </w:r>
      <w:r w:rsidR="00AE445F" w:rsidRPr="00A563B3">
        <w:tab/>
      </w:r>
      <w:r w:rsidRPr="00A563B3">
        <w:t>заключать</w:t>
      </w:r>
      <w:r w:rsidR="004D09CC" w:rsidRPr="00A563B3">
        <w:t>, изменять и расторгать хозяйственные</w:t>
      </w:r>
      <w:r w:rsidRPr="00A563B3">
        <w:t xml:space="preserve"> договоры;</w:t>
      </w:r>
    </w:p>
    <w:p w14:paraId="7CBE3328" w14:textId="77777777" w:rsidR="00057BDE" w:rsidRPr="00A563B3" w:rsidRDefault="00057BDE" w:rsidP="002C5D98">
      <w:pPr>
        <w:spacing w:after="120"/>
        <w:ind w:left="851" w:hanging="284"/>
        <w:jc w:val="both"/>
      </w:pPr>
      <w:r w:rsidRPr="00A563B3">
        <w:t>-</w:t>
      </w:r>
      <w:r w:rsidR="00AE445F" w:rsidRPr="00A563B3">
        <w:tab/>
      </w:r>
      <w:r w:rsidRPr="00A563B3">
        <w:t>выступать истцом и ответчиком в суде;</w:t>
      </w:r>
    </w:p>
    <w:p w14:paraId="27BD8C41" w14:textId="77777777" w:rsidR="004D09CC" w:rsidRPr="00A563B3" w:rsidRDefault="004D09CC" w:rsidP="002C5D98">
      <w:pPr>
        <w:spacing w:after="120"/>
        <w:ind w:left="851" w:hanging="284"/>
        <w:jc w:val="both"/>
      </w:pPr>
      <w:r w:rsidRPr="00A563B3">
        <w:t>-</w:t>
      </w:r>
      <w:r w:rsidR="00AE445F" w:rsidRPr="00A563B3">
        <w:tab/>
      </w:r>
      <w:r w:rsidRPr="00A563B3">
        <w:t>принимать и увольнять работников;</w:t>
      </w:r>
    </w:p>
    <w:p w14:paraId="2DBA63DE" w14:textId="77777777" w:rsidR="004D09CC" w:rsidRPr="00A563B3" w:rsidRDefault="004D09CC" w:rsidP="002C5D98">
      <w:pPr>
        <w:spacing w:after="120"/>
        <w:ind w:left="851" w:hanging="284"/>
        <w:jc w:val="both"/>
      </w:pPr>
      <w:r w:rsidRPr="00A563B3">
        <w:t>-</w:t>
      </w:r>
      <w:r w:rsidR="00AE445F" w:rsidRPr="00A563B3">
        <w:tab/>
      </w:r>
      <w:r w:rsidRPr="00A563B3">
        <w:t>создавать или вступать в ассоциации (союзы) садоводческих некоммерческих объединений;</w:t>
      </w:r>
    </w:p>
    <w:p w14:paraId="629615B6" w14:textId="77777777" w:rsidR="004D09CC" w:rsidRPr="00A563B3" w:rsidRDefault="004D09CC" w:rsidP="002C5D98">
      <w:pPr>
        <w:spacing w:after="120"/>
        <w:ind w:left="851" w:hanging="284"/>
        <w:jc w:val="both"/>
      </w:pPr>
      <w:r w:rsidRPr="00A563B3">
        <w:t>-</w:t>
      </w:r>
      <w:r w:rsidR="00AE445F" w:rsidRPr="00A563B3">
        <w:tab/>
      </w:r>
      <w:r w:rsidRPr="00A563B3">
        <w:t>обращаться в органы государственной власти и органы местного самоуправления за поддержкой (содействием) Товариществу и его членам в развитии садоводства и решении социально-хозяйственных проблем;</w:t>
      </w:r>
    </w:p>
    <w:p w14:paraId="32CBCDB2" w14:textId="77777777" w:rsidR="004D09CC" w:rsidRPr="00A563B3" w:rsidRDefault="004D09CC" w:rsidP="002C5D98">
      <w:pPr>
        <w:spacing w:after="120"/>
        <w:ind w:left="851" w:hanging="284"/>
        <w:jc w:val="both"/>
      </w:pPr>
      <w:r w:rsidRPr="00A563B3">
        <w:t>-</w:t>
      </w:r>
      <w:r w:rsidR="00AE445F" w:rsidRPr="00A563B3">
        <w:tab/>
      </w:r>
      <w:r w:rsidRPr="00A563B3">
        <w:t>участвовать в принятии органами власти решений, касающихся прав и законных интересов Товарищества и его членов, посредством делегирования на их заседания своего представителя;</w:t>
      </w:r>
    </w:p>
    <w:p w14:paraId="4F9EF2B1" w14:textId="77777777" w:rsidR="00EF52C3" w:rsidRPr="00A563B3" w:rsidRDefault="00EF52C3" w:rsidP="002C5D98">
      <w:pPr>
        <w:spacing w:after="120"/>
        <w:ind w:left="851" w:hanging="284"/>
        <w:jc w:val="both"/>
      </w:pPr>
      <w:r w:rsidRPr="00A563B3">
        <w:t>-</w:t>
      </w:r>
      <w:r w:rsidR="00AE445F" w:rsidRPr="00A563B3">
        <w:tab/>
      </w:r>
      <w:r w:rsidRPr="00A563B3">
        <w:t>обращаться в суд, арбитражный суд о признании недействительными (полностью или частично) актов органов государственной власти, органов местного самоуправления или о нарушении должностными лицами прав и законных интересов Товарищества;</w:t>
      </w:r>
    </w:p>
    <w:p w14:paraId="1FD13FA7" w14:textId="77777777" w:rsidR="008F269B" w:rsidRPr="00A563B3" w:rsidRDefault="00EF52C3" w:rsidP="00717B8E">
      <w:pPr>
        <w:spacing w:after="120"/>
        <w:ind w:left="851" w:hanging="284"/>
        <w:jc w:val="both"/>
      </w:pPr>
      <w:r w:rsidRPr="00A563B3">
        <w:t>-</w:t>
      </w:r>
      <w:r w:rsidR="00AE445F" w:rsidRPr="00A563B3">
        <w:tab/>
      </w:r>
      <w:r w:rsidRPr="00A563B3">
        <w:t>осуществлять иные не противоречащие законодательству Российской Федерации и законодательству субъектов Российской Федерации правомочия.</w:t>
      </w:r>
    </w:p>
    <w:p w14:paraId="3983AADB" w14:textId="77777777" w:rsidR="008F269B" w:rsidRPr="00A563B3" w:rsidRDefault="00BF5903" w:rsidP="004F73EA">
      <w:pPr>
        <w:pStyle w:val="22"/>
        <w:shd w:val="clear" w:color="auto" w:fill="auto"/>
        <w:spacing w:before="0"/>
        <w:ind w:firstLine="567"/>
        <w:rPr>
          <w:sz w:val="24"/>
          <w:szCs w:val="24"/>
        </w:rPr>
      </w:pPr>
      <w:r w:rsidRPr="00A563B3">
        <w:rPr>
          <w:sz w:val="24"/>
          <w:szCs w:val="24"/>
        </w:rPr>
        <w:t>3.</w:t>
      </w:r>
      <w:r w:rsidR="00D44D07">
        <w:rPr>
          <w:sz w:val="24"/>
          <w:szCs w:val="24"/>
        </w:rPr>
        <w:t>6</w:t>
      </w:r>
      <w:r w:rsidR="00EF52C3" w:rsidRPr="00A563B3">
        <w:rPr>
          <w:sz w:val="24"/>
          <w:szCs w:val="24"/>
        </w:rPr>
        <w:t>.</w:t>
      </w:r>
      <w:r w:rsidR="00EB2BCB" w:rsidRPr="00A563B3">
        <w:rPr>
          <w:sz w:val="24"/>
          <w:szCs w:val="24"/>
        </w:rPr>
        <w:tab/>
      </w:r>
      <w:r w:rsidR="00A70B53" w:rsidRPr="00A563B3">
        <w:rPr>
          <w:sz w:val="24"/>
          <w:szCs w:val="24"/>
        </w:rPr>
        <w:t>Товарищество</w:t>
      </w:r>
      <w:r w:rsidR="008F269B" w:rsidRPr="00A563B3">
        <w:rPr>
          <w:sz w:val="24"/>
          <w:szCs w:val="24"/>
        </w:rPr>
        <w:t xml:space="preserve"> в целях реализации технической, социальной, экономической и налоговой политики несет ответственность за сохранность документов (управленческих, финансово-хозяйственных, по кадровому, личному составу и др.); обеспечивает передачу на государственное хранение документов, имеющих научно-историческое значение.</w:t>
      </w:r>
    </w:p>
    <w:p w14:paraId="0B3E6E73" w14:textId="77777777" w:rsidR="008F269B" w:rsidRPr="00A563B3" w:rsidRDefault="008F269B" w:rsidP="004F73EA">
      <w:pPr>
        <w:pStyle w:val="22"/>
        <w:shd w:val="clear" w:color="auto" w:fill="auto"/>
        <w:tabs>
          <w:tab w:val="left" w:pos="1618"/>
        </w:tabs>
        <w:spacing w:before="0"/>
        <w:ind w:firstLine="567"/>
        <w:rPr>
          <w:sz w:val="24"/>
          <w:szCs w:val="24"/>
        </w:rPr>
      </w:pPr>
      <w:r w:rsidRPr="00A563B3">
        <w:rPr>
          <w:sz w:val="24"/>
          <w:szCs w:val="24"/>
        </w:rPr>
        <w:t>3.</w:t>
      </w:r>
      <w:r w:rsidR="00D44D07">
        <w:rPr>
          <w:sz w:val="24"/>
          <w:szCs w:val="24"/>
        </w:rPr>
        <w:t>6</w:t>
      </w:r>
      <w:r w:rsidRPr="00A563B3">
        <w:rPr>
          <w:sz w:val="24"/>
          <w:szCs w:val="24"/>
        </w:rPr>
        <w:t xml:space="preserve">.1. </w:t>
      </w:r>
      <w:r w:rsidR="00A70B53" w:rsidRPr="00A563B3">
        <w:rPr>
          <w:sz w:val="24"/>
          <w:szCs w:val="24"/>
        </w:rPr>
        <w:t>Товарищество</w:t>
      </w:r>
      <w:r w:rsidRPr="00A563B3">
        <w:rPr>
          <w:sz w:val="24"/>
          <w:szCs w:val="24"/>
        </w:rPr>
        <w:t xml:space="preserve"> обязано хранить:</w:t>
      </w:r>
    </w:p>
    <w:p w14:paraId="751FF1EA" w14:textId="77777777" w:rsidR="008F269B" w:rsidRPr="00A563B3" w:rsidRDefault="008F269B" w:rsidP="008F269B">
      <w:pPr>
        <w:pStyle w:val="22"/>
        <w:numPr>
          <w:ilvl w:val="0"/>
          <w:numId w:val="8"/>
        </w:numPr>
        <w:shd w:val="clear" w:color="auto" w:fill="auto"/>
        <w:tabs>
          <w:tab w:val="left" w:pos="1041"/>
        </w:tabs>
        <w:spacing w:before="0"/>
        <w:ind w:firstLine="800"/>
        <w:rPr>
          <w:sz w:val="24"/>
          <w:szCs w:val="24"/>
        </w:rPr>
      </w:pPr>
      <w:r w:rsidRPr="00A563B3">
        <w:rPr>
          <w:sz w:val="24"/>
          <w:szCs w:val="24"/>
        </w:rPr>
        <w:t>Устав Товарищества;</w:t>
      </w:r>
    </w:p>
    <w:p w14:paraId="65908A6D" w14:textId="77777777" w:rsidR="008F269B" w:rsidRPr="00A563B3" w:rsidRDefault="00FF30BC" w:rsidP="008F269B">
      <w:pPr>
        <w:pStyle w:val="22"/>
        <w:numPr>
          <w:ilvl w:val="0"/>
          <w:numId w:val="8"/>
        </w:numPr>
        <w:shd w:val="clear" w:color="auto" w:fill="auto"/>
        <w:tabs>
          <w:tab w:val="left" w:pos="1041"/>
        </w:tabs>
        <w:spacing w:before="0"/>
        <w:ind w:firstLine="800"/>
        <w:rPr>
          <w:sz w:val="24"/>
          <w:szCs w:val="24"/>
        </w:rPr>
      </w:pPr>
      <w:r>
        <w:rPr>
          <w:sz w:val="24"/>
          <w:szCs w:val="24"/>
        </w:rPr>
        <w:t>п</w:t>
      </w:r>
      <w:r w:rsidR="008F269B" w:rsidRPr="00A563B3">
        <w:rPr>
          <w:sz w:val="24"/>
          <w:szCs w:val="24"/>
        </w:rPr>
        <w:t>ротокол собрания учредителей;</w:t>
      </w:r>
    </w:p>
    <w:p w14:paraId="751B7181" w14:textId="77777777" w:rsidR="008F269B" w:rsidRPr="00A563B3" w:rsidRDefault="00FF30BC" w:rsidP="008F269B">
      <w:pPr>
        <w:pStyle w:val="22"/>
        <w:numPr>
          <w:ilvl w:val="0"/>
          <w:numId w:val="8"/>
        </w:numPr>
        <w:shd w:val="clear" w:color="auto" w:fill="auto"/>
        <w:tabs>
          <w:tab w:val="left" w:pos="1041"/>
        </w:tabs>
        <w:spacing w:before="0"/>
        <w:ind w:firstLine="800"/>
        <w:rPr>
          <w:sz w:val="24"/>
          <w:szCs w:val="24"/>
        </w:rPr>
      </w:pPr>
      <w:r>
        <w:rPr>
          <w:sz w:val="24"/>
          <w:szCs w:val="24"/>
        </w:rPr>
        <w:t>д</w:t>
      </w:r>
      <w:r w:rsidR="008F269B" w:rsidRPr="00A563B3">
        <w:rPr>
          <w:sz w:val="24"/>
          <w:szCs w:val="24"/>
        </w:rPr>
        <w:t>окумент, подтверждающий государственную регистрацию Товарищества;</w:t>
      </w:r>
    </w:p>
    <w:p w14:paraId="38DE5002" w14:textId="77777777" w:rsidR="008F269B" w:rsidRPr="00A563B3" w:rsidRDefault="00FF30BC" w:rsidP="00FF30BC">
      <w:pPr>
        <w:pStyle w:val="22"/>
        <w:numPr>
          <w:ilvl w:val="0"/>
          <w:numId w:val="8"/>
        </w:numPr>
        <w:shd w:val="clear" w:color="auto" w:fill="auto"/>
        <w:tabs>
          <w:tab w:val="left" w:pos="1041"/>
        </w:tabs>
        <w:spacing w:before="0"/>
        <w:ind w:firstLine="800"/>
        <w:jc w:val="left"/>
        <w:rPr>
          <w:sz w:val="24"/>
          <w:szCs w:val="24"/>
        </w:rPr>
      </w:pPr>
      <w:r>
        <w:rPr>
          <w:sz w:val="24"/>
          <w:szCs w:val="24"/>
        </w:rPr>
        <w:t>п</w:t>
      </w:r>
      <w:r w:rsidR="008F269B" w:rsidRPr="00A563B3">
        <w:rPr>
          <w:sz w:val="24"/>
          <w:szCs w:val="24"/>
        </w:rPr>
        <w:t>равоустанавливающи</w:t>
      </w:r>
      <w:r w:rsidR="00EE013A" w:rsidRPr="00A563B3">
        <w:rPr>
          <w:sz w:val="24"/>
          <w:szCs w:val="24"/>
        </w:rPr>
        <w:t>е</w:t>
      </w:r>
      <w:r w:rsidR="008F269B" w:rsidRPr="00A563B3">
        <w:rPr>
          <w:sz w:val="24"/>
          <w:szCs w:val="24"/>
        </w:rPr>
        <w:t xml:space="preserve"> документы на имущество общего пользования;</w:t>
      </w:r>
    </w:p>
    <w:p w14:paraId="43B0372A" w14:textId="77777777" w:rsidR="008F269B" w:rsidRPr="00A563B3" w:rsidRDefault="00FF30BC" w:rsidP="008F269B">
      <w:pPr>
        <w:pStyle w:val="22"/>
        <w:numPr>
          <w:ilvl w:val="0"/>
          <w:numId w:val="8"/>
        </w:numPr>
        <w:shd w:val="clear" w:color="auto" w:fill="auto"/>
        <w:tabs>
          <w:tab w:val="left" w:pos="1041"/>
        </w:tabs>
        <w:spacing w:before="0"/>
        <w:ind w:firstLine="800"/>
        <w:rPr>
          <w:sz w:val="24"/>
          <w:szCs w:val="24"/>
        </w:rPr>
      </w:pPr>
      <w:r>
        <w:rPr>
          <w:sz w:val="24"/>
          <w:szCs w:val="24"/>
        </w:rPr>
        <w:t>п</w:t>
      </w:r>
      <w:r w:rsidR="008F269B" w:rsidRPr="00A563B3">
        <w:rPr>
          <w:sz w:val="24"/>
          <w:szCs w:val="24"/>
        </w:rPr>
        <w:t>ротоколы общих собраний, заседаний правления, комиссий Товарищества;</w:t>
      </w:r>
    </w:p>
    <w:p w14:paraId="5A412950" w14:textId="77777777" w:rsidR="008F269B" w:rsidRPr="00A563B3" w:rsidRDefault="00FF30BC" w:rsidP="008F269B">
      <w:pPr>
        <w:pStyle w:val="22"/>
        <w:numPr>
          <w:ilvl w:val="0"/>
          <w:numId w:val="8"/>
        </w:numPr>
        <w:shd w:val="clear" w:color="auto" w:fill="auto"/>
        <w:tabs>
          <w:tab w:val="left" w:pos="1041"/>
        </w:tabs>
        <w:spacing w:before="0"/>
        <w:ind w:firstLine="800"/>
        <w:rPr>
          <w:sz w:val="24"/>
          <w:szCs w:val="24"/>
        </w:rPr>
      </w:pPr>
      <w:r>
        <w:rPr>
          <w:sz w:val="24"/>
          <w:szCs w:val="24"/>
        </w:rPr>
        <w:lastRenderedPageBreak/>
        <w:t>з</w:t>
      </w:r>
      <w:r w:rsidR="008F269B" w:rsidRPr="00A563B3">
        <w:rPr>
          <w:sz w:val="24"/>
          <w:szCs w:val="24"/>
        </w:rPr>
        <w:t xml:space="preserve">аключения органов финансового контроля и отчёты ревизионной комиссии </w:t>
      </w:r>
      <w:r w:rsidR="00EE013A" w:rsidRPr="00A563B3">
        <w:rPr>
          <w:sz w:val="24"/>
          <w:szCs w:val="24"/>
        </w:rPr>
        <w:t>Товарищества</w:t>
      </w:r>
      <w:r w:rsidR="008F269B" w:rsidRPr="00A563B3">
        <w:rPr>
          <w:sz w:val="24"/>
          <w:szCs w:val="24"/>
        </w:rPr>
        <w:t>;</w:t>
      </w:r>
    </w:p>
    <w:p w14:paraId="10DAC0DA" w14:textId="77777777" w:rsidR="008F269B" w:rsidRPr="00A563B3" w:rsidRDefault="004C0889" w:rsidP="004C0889">
      <w:pPr>
        <w:pStyle w:val="22"/>
        <w:shd w:val="clear" w:color="auto" w:fill="auto"/>
        <w:tabs>
          <w:tab w:val="left" w:pos="1041"/>
        </w:tabs>
        <w:spacing w:before="0"/>
        <w:ind w:left="800" w:firstLine="0"/>
        <w:rPr>
          <w:sz w:val="24"/>
          <w:szCs w:val="24"/>
        </w:rPr>
      </w:pPr>
      <w:r>
        <w:rPr>
          <w:sz w:val="24"/>
          <w:szCs w:val="24"/>
        </w:rPr>
        <w:t xml:space="preserve">- </w:t>
      </w:r>
      <w:r w:rsidR="00FF30BC">
        <w:rPr>
          <w:sz w:val="24"/>
          <w:szCs w:val="24"/>
        </w:rPr>
        <w:t>н</w:t>
      </w:r>
      <w:r w:rsidR="008F269B" w:rsidRPr="00A563B3">
        <w:rPr>
          <w:sz w:val="24"/>
          <w:szCs w:val="24"/>
        </w:rPr>
        <w:t>оменклатуру документов, журналов и дел Товарищества;</w:t>
      </w:r>
    </w:p>
    <w:p w14:paraId="3325160E" w14:textId="77777777" w:rsidR="008F269B" w:rsidRPr="00A563B3" w:rsidRDefault="00FF30BC" w:rsidP="004C0889">
      <w:pPr>
        <w:pStyle w:val="22"/>
        <w:shd w:val="clear" w:color="auto" w:fill="auto"/>
        <w:tabs>
          <w:tab w:val="left" w:pos="1004"/>
        </w:tabs>
        <w:spacing w:before="0"/>
        <w:ind w:left="800" w:firstLine="0"/>
        <w:rPr>
          <w:sz w:val="24"/>
          <w:szCs w:val="24"/>
        </w:rPr>
      </w:pPr>
      <w:r>
        <w:rPr>
          <w:sz w:val="24"/>
          <w:szCs w:val="24"/>
        </w:rPr>
        <w:t>- и</w:t>
      </w:r>
      <w:r w:rsidR="008F269B" w:rsidRPr="00A563B3">
        <w:rPr>
          <w:sz w:val="24"/>
          <w:szCs w:val="24"/>
        </w:rPr>
        <w:t>ные документы, предусмотренные законодательством, Уставом или внутренними регламентирующими документами Товарищества.</w:t>
      </w:r>
    </w:p>
    <w:p w14:paraId="30CBED08" w14:textId="77777777" w:rsidR="008F269B" w:rsidRPr="00A563B3" w:rsidRDefault="008F269B" w:rsidP="004F73EA">
      <w:pPr>
        <w:pStyle w:val="22"/>
        <w:shd w:val="clear" w:color="auto" w:fill="auto"/>
        <w:tabs>
          <w:tab w:val="left" w:pos="1371"/>
        </w:tabs>
        <w:spacing w:before="0"/>
        <w:ind w:left="800" w:hanging="233"/>
        <w:rPr>
          <w:sz w:val="24"/>
          <w:szCs w:val="24"/>
        </w:rPr>
      </w:pPr>
      <w:r w:rsidRPr="00A563B3">
        <w:rPr>
          <w:sz w:val="24"/>
          <w:szCs w:val="24"/>
        </w:rPr>
        <w:t>3.</w:t>
      </w:r>
      <w:r w:rsidR="00D44D07">
        <w:rPr>
          <w:sz w:val="24"/>
          <w:szCs w:val="24"/>
        </w:rPr>
        <w:t>7</w:t>
      </w:r>
      <w:r w:rsidRPr="00A563B3">
        <w:rPr>
          <w:sz w:val="24"/>
          <w:szCs w:val="24"/>
        </w:rPr>
        <w:t xml:space="preserve">. </w:t>
      </w:r>
      <w:r w:rsidR="00A70B53" w:rsidRPr="00A563B3">
        <w:rPr>
          <w:sz w:val="24"/>
          <w:szCs w:val="24"/>
        </w:rPr>
        <w:t>Товарищество</w:t>
      </w:r>
      <w:r w:rsidRPr="00A563B3">
        <w:rPr>
          <w:sz w:val="24"/>
          <w:szCs w:val="24"/>
        </w:rPr>
        <w:t xml:space="preserve"> обязано:</w:t>
      </w:r>
    </w:p>
    <w:p w14:paraId="1A510C7F" w14:textId="77777777" w:rsidR="008F269B" w:rsidRPr="00A563B3" w:rsidRDefault="008F269B" w:rsidP="008F269B">
      <w:pPr>
        <w:pStyle w:val="22"/>
        <w:numPr>
          <w:ilvl w:val="0"/>
          <w:numId w:val="8"/>
        </w:numPr>
        <w:shd w:val="clear" w:color="auto" w:fill="auto"/>
        <w:tabs>
          <w:tab w:val="left" w:pos="995"/>
        </w:tabs>
        <w:spacing w:before="0"/>
        <w:ind w:firstLine="800"/>
        <w:rPr>
          <w:sz w:val="24"/>
          <w:szCs w:val="24"/>
        </w:rPr>
      </w:pPr>
      <w:r w:rsidRPr="00A563B3">
        <w:rPr>
          <w:sz w:val="24"/>
          <w:szCs w:val="24"/>
        </w:rPr>
        <w:t>обеспечивать выполнение Гражданского кодекса Российской Федерации, положений федеральных законов, иных нормативных правовых актов, а также Устава Товарищества;</w:t>
      </w:r>
    </w:p>
    <w:p w14:paraId="32592DA4" w14:textId="77777777" w:rsidR="008F269B" w:rsidRPr="00A563B3" w:rsidRDefault="008F269B" w:rsidP="008F269B">
      <w:pPr>
        <w:pStyle w:val="22"/>
        <w:numPr>
          <w:ilvl w:val="0"/>
          <w:numId w:val="8"/>
        </w:numPr>
        <w:shd w:val="clear" w:color="auto" w:fill="auto"/>
        <w:tabs>
          <w:tab w:val="left" w:pos="995"/>
        </w:tabs>
        <w:spacing w:before="0"/>
        <w:ind w:firstLine="800"/>
        <w:rPr>
          <w:sz w:val="24"/>
          <w:szCs w:val="24"/>
        </w:rPr>
      </w:pPr>
      <w:r w:rsidRPr="00A563B3">
        <w:rPr>
          <w:sz w:val="24"/>
          <w:szCs w:val="24"/>
        </w:rPr>
        <w:t>осуществлять управление имуществом, находяще</w:t>
      </w:r>
      <w:r w:rsidR="00EE013A" w:rsidRPr="00A563B3">
        <w:rPr>
          <w:sz w:val="24"/>
          <w:szCs w:val="24"/>
        </w:rPr>
        <w:t>мся в общем пользовании граждан</w:t>
      </w:r>
      <w:r w:rsidRPr="00A563B3">
        <w:rPr>
          <w:sz w:val="24"/>
          <w:szCs w:val="24"/>
        </w:rPr>
        <w:t>;</w:t>
      </w:r>
    </w:p>
    <w:p w14:paraId="2238CDB0" w14:textId="77777777" w:rsidR="0059537C" w:rsidRPr="00A563B3" w:rsidRDefault="008F269B" w:rsidP="0059537C">
      <w:pPr>
        <w:pStyle w:val="22"/>
        <w:numPr>
          <w:ilvl w:val="0"/>
          <w:numId w:val="8"/>
        </w:numPr>
        <w:shd w:val="clear" w:color="auto" w:fill="auto"/>
        <w:tabs>
          <w:tab w:val="left" w:pos="1000"/>
        </w:tabs>
        <w:spacing w:before="0"/>
        <w:ind w:firstLine="800"/>
        <w:rPr>
          <w:sz w:val="24"/>
          <w:szCs w:val="24"/>
        </w:rPr>
      </w:pPr>
      <w:r w:rsidRPr="00A563B3">
        <w:rPr>
          <w:sz w:val="24"/>
          <w:szCs w:val="24"/>
        </w:rPr>
        <w:t xml:space="preserve">поддерживать состояние имущества, находящегося </w:t>
      </w:r>
      <w:r w:rsidR="0071451F" w:rsidRPr="00A563B3">
        <w:rPr>
          <w:sz w:val="24"/>
          <w:szCs w:val="24"/>
        </w:rPr>
        <w:t xml:space="preserve">в </w:t>
      </w:r>
      <w:r w:rsidRPr="00A563B3">
        <w:rPr>
          <w:sz w:val="24"/>
          <w:szCs w:val="24"/>
        </w:rPr>
        <w:t>обще</w:t>
      </w:r>
      <w:r w:rsidR="0071451F" w:rsidRPr="00A563B3">
        <w:rPr>
          <w:sz w:val="24"/>
          <w:szCs w:val="24"/>
        </w:rPr>
        <w:t>м</w:t>
      </w:r>
      <w:r w:rsidRPr="00A563B3">
        <w:rPr>
          <w:sz w:val="24"/>
          <w:szCs w:val="24"/>
        </w:rPr>
        <w:t xml:space="preserve"> пользовани</w:t>
      </w:r>
      <w:r w:rsidR="0071451F" w:rsidRPr="00A563B3">
        <w:rPr>
          <w:sz w:val="24"/>
          <w:szCs w:val="24"/>
        </w:rPr>
        <w:t>и</w:t>
      </w:r>
      <w:r w:rsidRPr="00A563B3">
        <w:rPr>
          <w:sz w:val="24"/>
          <w:szCs w:val="24"/>
        </w:rPr>
        <w:t xml:space="preserve"> граждан в исправном состоянии;</w:t>
      </w:r>
    </w:p>
    <w:p w14:paraId="78379BFF" w14:textId="77777777" w:rsidR="008F269B" w:rsidRPr="00A563B3" w:rsidRDefault="008F269B" w:rsidP="0059537C">
      <w:pPr>
        <w:pStyle w:val="22"/>
        <w:numPr>
          <w:ilvl w:val="0"/>
          <w:numId w:val="8"/>
        </w:numPr>
        <w:shd w:val="clear" w:color="auto" w:fill="auto"/>
        <w:tabs>
          <w:tab w:val="left" w:pos="1000"/>
        </w:tabs>
        <w:spacing w:before="0"/>
        <w:ind w:firstLine="800"/>
        <w:rPr>
          <w:sz w:val="24"/>
          <w:szCs w:val="24"/>
        </w:rPr>
      </w:pPr>
      <w:r w:rsidRPr="00A563B3">
        <w:rPr>
          <w:sz w:val="24"/>
          <w:szCs w:val="24"/>
        </w:rPr>
        <w:t>обеспечивать выполнение гражданами, собственниками недвижимости, обязанностей по содержанию и ремонту имущества общего пользования в соответствии с их долями в праве общей собственности на данное имущество;</w:t>
      </w:r>
    </w:p>
    <w:p w14:paraId="08687549" w14:textId="77777777" w:rsidR="008F269B" w:rsidRPr="00A563B3" w:rsidRDefault="008F269B" w:rsidP="008F269B">
      <w:pPr>
        <w:pStyle w:val="22"/>
        <w:numPr>
          <w:ilvl w:val="0"/>
          <w:numId w:val="8"/>
        </w:numPr>
        <w:shd w:val="clear" w:color="auto" w:fill="auto"/>
        <w:tabs>
          <w:tab w:val="left" w:pos="995"/>
        </w:tabs>
        <w:spacing w:before="0"/>
        <w:ind w:firstLine="800"/>
        <w:rPr>
          <w:sz w:val="24"/>
          <w:szCs w:val="24"/>
        </w:rPr>
      </w:pPr>
      <w:r w:rsidRPr="00A563B3">
        <w:rPr>
          <w:sz w:val="24"/>
          <w:szCs w:val="24"/>
        </w:rPr>
        <w:t xml:space="preserve">обеспечивать соблюдение прав и законных интересов граждан, собственников недвижимости, членов </w:t>
      </w:r>
      <w:r w:rsidR="006D55C0" w:rsidRPr="00A563B3">
        <w:rPr>
          <w:sz w:val="24"/>
          <w:szCs w:val="24"/>
        </w:rPr>
        <w:t>Товарищества</w:t>
      </w:r>
      <w:r w:rsidRPr="00A563B3">
        <w:rPr>
          <w:sz w:val="24"/>
          <w:szCs w:val="24"/>
        </w:rPr>
        <w:t>, установленных условий и порядка владения, пользования и распоряжения общей собственностью и имуществом общего пользования;</w:t>
      </w:r>
    </w:p>
    <w:p w14:paraId="2A681783" w14:textId="77777777" w:rsidR="008F269B" w:rsidRPr="00A563B3" w:rsidRDefault="008F269B" w:rsidP="008F269B">
      <w:pPr>
        <w:pStyle w:val="22"/>
        <w:numPr>
          <w:ilvl w:val="0"/>
          <w:numId w:val="8"/>
        </w:numPr>
        <w:shd w:val="clear" w:color="auto" w:fill="auto"/>
        <w:tabs>
          <w:tab w:val="left" w:pos="1004"/>
        </w:tabs>
        <w:spacing w:before="0"/>
        <w:ind w:firstLine="800"/>
        <w:rPr>
          <w:sz w:val="24"/>
          <w:szCs w:val="24"/>
        </w:rPr>
      </w:pPr>
      <w:r w:rsidRPr="00A563B3">
        <w:rPr>
          <w:sz w:val="24"/>
          <w:szCs w:val="24"/>
        </w:rPr>
        <w:t xml:space="preserve">принимать меры, необходимые для предотвращения или прекращения действий третьих лиц, затрудняющих реализацию прав владения, пользования и распоряжения собственниками недвижимости — членов </w:t>
      </w:r>
      <w:r w:rsidR="006D55C0" w:rsidRPr="00A563B3">
        <w:rPr>
          <w:sz w:val="24"/>
          <w:szCs w:val="24"/>
        </w:rPr>
        <w:t>Товарищества</w:t>
      </w:r>
      <w:r w:rsidRPr="00A563B3">
        <w:rPr>
          <w:sz w:val="24"/>
          <w:szCs w:val="24"/>
        </w:rPr>
        <w:t xml:space="preserve"> имуществом общего пользования или препятствующих этому;</w:t>
      </w:r>
    </w:p>
    <w:p w14:paraId="765AB396" w14:textId="77777777" w:rsidR="008F269B" w:rsidRPr="00A563B3" w:rsidRDefault="008F269B" w:rsidP="008F269B">
      <w:pPr>
        <w:pStyle w:val="22"/>
        <w:numPr>
          <w:ilvl w:val="0"/>
          <w:numId w:val="8"/>
        </w:numPr>
        <w:shd w:val="clear" w:color="auto" w:fill="auto"/>
        <w:tabs>
          <w:tab w:val="left" w:pos="1000"/>
        </w:tabs>
        <w:spacing w:before="0"/>
        <w:ind w:firstLine="800"/>
        <w:rPr>
          <w:sz w:val="24"/>
          <w:szCs w:val="24"/>
        </w:rPr>
      </w:pPr>
      <w:r w:rsidRPr="00A563B3">
        <w:rPr>
          <w:sz w:val="24"/>
          <w:szCs w:val="24"/>
        </w:rPr>
        <w:t>представлять законные интересы граждан, собственников недвижимости, членов</w:t>
      </w:r>
      <w:r w:rsidR="0059537C" w:rsidRPr="00A563B3">
        <w:rPr>
          <w:sz w:val="24"/>
          <w:szCs w:val="24"/>
        </w:rPr>
        <w:t xml:space="preserve"> Товарищества</w:t>
      </w:r>
      <w:r w:rsidRPr="00A563B3">
        <w:rPr>
          <w:sz w:val="24"/>
          <w:szCs w:val="24"/>
        </w:rPr>
        <w:t>, связанные с управлением имуществом общего пользования, в том числе в отношениях с третьими лицами;</w:t>
      </w:r>
    </w:p>
    <w:p w14:paraId="10A867C6" w14:textId="77777777" w:rsidR="002925B5" w:rsidRPr="00A563B3" w:rsidRDefault="008F269B" w:rsidP="002925B5">
      <w:pPr>
        <w:pStyle w:val="22"/>
        <w:numPr>
          <w:ilvl w:val="0"/>
          <w:numId w:val="8"/>
        </w:numPr>
        <w:shd w:val="clear" w:color="auto" w:fill="auto"/>
        <w:tabs>
          <w:tab w:val="left" w:pos="1004"/>
        </w:tabs>
        <w:spacing w:before="0"/>
        <w:ind w:firstLine="800"/>
        <w:rPr>
          <w:sz w:val="24"/>
          <w:szCs w:val="24"/>
        </w:rPr>
      </w:pPr>
      <w:r w:rsidRPr="00A563B3">
        <w:rPr>
          <w:sz w:val="24"/>
          <w:szCs w:val="24"/>
        </w:rPr>
        <w:t>выполнять в порядке, предусмотренном законодательством, обязательства по договорам;</w:t>
      </w:r>
    </w:p>
    <w:p w14:paraId="27A1C829" w14:textId="77777777" w:rsidR="008F269B" w:rsidRPr="00A563B3" w:rsidRDefault="008F269B" w:rsidP="002925B5">
      <w:pPr>
        <w:pStyle w:val="22"/>
        <w:numPr>
          <w:ilvl w:val="0"/>
          <w:numId w:val="8"/>
        </w:numPr>
        <w:shd w:val="clear" w:color="auto" w:fill="auto"/>
        <w:tabs>
          <w:tab w:val="left" w:pos="1004"/>
        </w:tabs>
        <w:spacing w:before="0"/>
        <w:ind w:firstLine="800"/>
        <w:rPr>
          <w:sz w:val="24"/>
          <w:szCs w:val="24"/>
        </w:rPr>
      </w:pPr>
      <w:r w:rsidRPr="00A563B3">
        <w:rPr>
          <w:sz w:val="24"/>
          <w:szCs w:val="24"/>
        </w:rPr>
        <w:t xml:space="preserve">вести реестр членов </w:t>
      </w:r>
      <w:r w:rsidR="006D55C0" w:rsidRPr="00A563B3">
        <w:rPr>
          <w:sz w:val="24"/>
          <w:szCs w:val="24"/>
        </w:rPr>
        <w:t>Товарищества</w:t>
      </w:r>
      <w:r w:rsidRPr="00A563B3">
        <w:rPr>
          <w:sz w:val="24"/>
          <w:szCs w:val="24"/>
        </w:rPr>
        <w:t xml:space="preserve">, содержащий информацию о собственнике земельного участка, адрес местожительства, почтовый адрес и (или) адрес электронной почты, по которому членом </w:t>
      </w:r>
      <w:r w:rsidR="006D55C0" w:rsidRPr="00A563B3">
        <w:rPr>
          <w:sz w:val="24"/>
          <w:szCs w:val="24"/>
        </w:rPr>
        <w:t>Товарищества</w:t>
      </w:r>
      <w:r w:rsidRPr="00A563B3">
        <w:rPr>
          <w:sz w:val="24"/>
          <w:szCs w:val="24"/>
        </w:rPr>
        <w:t xml:space="preserve"> могут быть получены сообщения, кадастровый (условный) номер земельного участка</w:t>
      </w:r>
      <w:r w:rsidR="00717B8E" w:rsidRPr="00A563B3">
        <w:rPr>
          <w:sz w:val="24"/>
          <w:szCs w:val="24"/>
        </w:rPr>
        <w:t xml:space="preserve">, </w:t>
      </w:r>
      <w:r w:rsidR="002925B5" w:rsidRPr="00A563B3">
        <w:rPr>
          <w:sz w:val="24"/>
          <w:szCs w:val="24"/>
        </w:rPr>
        <w:t>один из идентификаторов гражданина.</w:t>
      </w:r>
    </w:p>
    <w:p w14:paraId="04888D56" w14:textId="77777777" w:rsidR="00EF52C3" w:rsidRPr="00A563B3" w:rsidRDefault="00B119A1" w:rsidP="00B119A1">
      <w:pPr>
        <w:tabs>
          <w:tab w:val="left" w:pos="993"/>
        </w:tabs>
        <w:spacing w:after="120"/>
        <w:ind w:firstLine="567"/>
        <w:jc w:val="both"/>
      </w:pPr>
      <w:r>
        <w:t>3.</w:t>
      </w:r>
      <w:r w:rsidR="00D44D07">
        <w:t>8</w:t>
      </w:r>
      <w:r>
        <w:t xml:space="preserve">. </w:t>
      </w:r>
      <w:r w:rsidR="00A70B53" w:rsidRPr="00A563B3">
        <w:t>Товарищество</w:t>
      </w:r>
      <w:r w:rsidR="00EF52C3" w:rsidRPr="00A563B3">
        <w:t xml:space="preserve"> как некоммерческая организация вправе осуществлять предпринимательскую деятельность, соответствующую целям, для достижения которых оно создано.</w:t>
      </w:r>
    </w:p>
    <w:p w14:paraId="05A2D7D0" w14:textId="77777777" w:rsidR="00EF52C3" w:rsidRPr="00A563B3" w:rsidRDefault="00BF5903" w:rsidP="00EB2BCB">
      <w:pPr>
        <w:spacing w:after="120"/>
        <w:ind w:firstLine="567"/>
        <w:jc w:val="both"/>
      </w:pPr>
      <w:r w:rsidRPr="00A563B3">
        <w:t>3.</w:t>
      </w:r>
      <w:r w:rsidR="00D44D07">
        <w:t>9</w:t>
      </w:r>
      <w:r w:rsidR="00EF52C3" w:rsidRPr="00A563B3">
        <w:t>.</w:t>
      </w:r>
      <w:r w:rsidR="00B119A1">
        <w:t xml:space="preserve"> </w:t>
      </w:r>
      <w:r w:rsidR="00A70B53" w:rsidRPr="00A563B3">
        <w:t>Товарищество</w:t>
      </w:r>
      <w:r w:rsidR="00EF52C3" w:rsidRPr="00A563B3">
        <w:t xml:space="preserve"> не отвечает по обязательствам своих членов</w:t>
      </w:r>
      <w:r w:rsidR="00692CAD" w:rsidRPr="00A563B3">
        <w:t>, а члены Товарищества не несут ответственности по долгам и обязательствам Товарищества.</w:t>
      </w:r>
    </w:p>
    <w:p w14:paraId="533E098C" w14:textId="77777777" w:rsidR="007F1849" w:rsidRPr="00A563B3" w:rsidRDefault="007F1849" w:rsidP="00EB2BCB">
      <w:pPr>
        <w:spacing w:after="120"/>
        <w:ind w:firstLine="567"/>
        <w:jc w:val="both"/>
      </w:pPr>
    </w:p>
    <w:p w14:paraId="0E01288A" w14:textId="77777777" w:rsidR="00CE6D44" w:rsidRDefault="00F65DC7" w:rsidP="00FF30BC">
      <w:pPr>
        <w:spacing w:after="120"/>
        <w:jc w:val="center"/>
        <w:rPr>
          <w:b/>
        </w:rPr>
      </w:pPr>
      <w:r w:rsidRPr="00A563B3">
        <w:rPr>
          <w:b/>
        </w:rPr>
        <w:t>4. ПОРЯДОК ПРИЕМА В ЧЛЕНЫ ТОВАРИЩЕСТВА,</w:t>
      </w:r>
    </w:p>
    <w:p w14:paraId="5D7CE017" w14:textId="77777777" w:rsidR="00F65DC7" w:rsidRPr="00A563B3" w:rsidRDefault="00F65DC7" w:rsidP="00FF30BC">
      <w:pPr>
        <w:spacing w:after="120"/>
        <w:jc w:val="center"/>
        <w:rPr>
          <w:b/>
        </w:rPr>
      </w:pPr>
      <w:r w:rsidRPr="00A563B3">
        <w:rPr>
          <w:b/>
        </w:rPr>
        <w:t xml:space="preserve"> ВЫХОДА И ИСКЛЮЧЕН</w:t>
      </w:r>
      <w:r w:rsidR="00FF30BC">
        <w:rPr>
          <w:b/>
        </w:rPr>
        <w:t>ИЯ ИЗ ЧИСЛА ЧЛЕНОВ ТОВАРИЩЕСТВА</w:t>
      </w:r>
    </w:p>
    <w:p w14:paraId="1AADC7C5" w14:textId="77777777" w:rsidR="00754177" w:rsidRPr="00A563B3" w:rsidRDefault="00754177" w:rsidP="00B97FD4">
      <w:pPr>
        <w:spacing w:after="120"/>
        <w:ind w:firstLine="567"/>
        <w:jc w:val="both"/>
      </w:pPr>
      <w:r w:rsidRPr="00A563B3">
        <w:t>4.1.</w:t>
      </w:r>
      <w:r w:rsidR="00EB2BCB" w:rsidRPr="00A563B3">
        <w:tab/>
      </w:r>
      <w:r w:rsidRPr="00A563B3">
        <w:t xml:space="preserve">Членами Товарищества могут являться </w:t>
      </w:r>
      <w:r w:rsidR="00B97FD4" w:rsidRPr="00B97FD4">
        <w:t xml:space="preserve">исключительно физические лица, </w:t>
      </w:r>
      <w:r w:rsidR="00B97FD4">
        <w:t>граждане РФ, достигшие возраста 18 лет и имеющие земельные участки в границах такого товарищества.</w:t>
      </w:r>
    </w:p>
    <w:p w14:paraId="17D59C3F" w14:textId="77777777" w:rsidR="005D51E5" w:rsidRPr="00A563B3" w:rsidRDefault="00CF3F82" w:rsidP="00E508F8">
      <w:pPr>
        <w:spacing w:after="120"/>
        <w:ind w:firstLine="567"/>
        <w:jc w:val="both"/>
      </w:pPr>
      <w:r w:rsidRPr="00A563B3">
        <w:t>4.2.</w:t>
      </w:r>
      <w:r w:rsidR="00EB2BCB" w:rsidRPr="00A563B3">
        <w:tab/>
      </w:r>
      <w:r w:rsidRPr="00A563B3">
        <w:t>В члены Товарищества могут быть приняты собственники (правообладатели) садовых земельных участков, расположенных в</w:t>
      </w:r>
      <w:r w:rsidR="003E663B" w:rsidRPr="00A563B3">
        <w:t xml:space="preserve"> границах территории садоводства. Членство в Товариществе является личным правом каждого собственника</w:t>
      </w:r>
      <w:r w:rsidR="00FA0463" w:rsidRPr="00A563B3">
        <w:t xml:space="preserve"> (правообладателя)</w:t>
      </w:r>
      <w:r w:rsidR="003E663B" w:rsidRPr="00A563B3">
        <w:t xml:space="preserve"> земельного участка, оно не передается по наследству или при переходе права собственности по сделке с недвижимостью. При наличии общедолевой собственности на земельный участок право на вступление в члены Товарищества имеют все собственники данного земельного участка.</w:t>
      </w:r>
    </w:p>
    <w:p w14:paraId="78D7E1E4" w14:textId="77777777" w:rsidR="00754177" w:rsidRPr="00A563B3" w:rsidRDefault="00E508F8" w:rsidP="00E508F8">
      <w:pPr>
        <w:spacing w:after="120"/>
        <w:ind w:firstLine="567"/>
        <w:jc w:val="both"/>
      </w:pPr>
      <w:r w:rsidRPr="00A563B3">
        <w:lastRenderedPageBreak/>
        <w:t xml:space="preserve">4.3. </w:t>
      </w:r>
      <w:r w:rsidR="00754177" w:rsidRPr="00A563B3">
        <w:t>Принятие в члены Товарищества осуществляется на осн</w:t>
      </w:r>
      <w:r w:rsidR="00D346B8" w:rsidRPr="00A563B3">
        <w:t xml:space="preserve">овании заявления </w:t>
      </w:r>
      <w:r w:rsidR="001B4437" w:rsidRPr="00A563B3">
        <w:t xml:space="preserve">правообладателя </w:t>
      </w:r>
      <w:r w:rsidR="00122535" w:rsidRPr="00A563B3">
        <w:t>садового земельного участка</w:t>
      </w:r>
      <w:r w:rsidR="001B4437" w:rsidRPr="00A563B3">
        <w:t xml:space="preserve">, расположенного в границах территории садоводства, </w:t>
      </w:r>
      <w:r w:rsidR="00754177" w:rsidRPr="00A563B3">
        <w:t>которое подается в Правление Товарищества</w:t>
      </w:r>
      <w:r w:rsidR="000A11C2" w:rsidRPr="00A563B3">
        <w:t xml:space="preserve">. </w:t>
      </w:r>
      <w:r w:rsidR="00754177" w:rsidRPr="00A563B3">
        <w:t xml:space="preserve"> В заявлении должны быть указаны:</w:t>
      </w:r>
    </w:p>
    <w:p w14:paraId="0D01F333" w14:textId="77777777" w:rsidR="00754177" w:rsidRPr="00A563B3" w:rsidRDefault="00754177" w:rsidP="002C5D98">
      <w:pPr>
        <w:spacing w:after="120"/>
        <w:ind w:left="851" w:hanging="284"/>
        <w:jc w:val="both"/>
      </w:pPr>
      <w:r w:rsidRPr="00A563B3">
        <w:t>-</w:t>
      </w:r>
      <w:r w:rsidR="002C5D98" w:rsidRPr="00A563B3">
        <w:tab/>
      </w:r>
      <w:r w:rsidRPr="00A563B3">
        <w:t>фамилия, имя, отчество (последнее - при наличии) заявителя;</w:t>
      </w:r>
    </w:p>
    <w:p w14:paraId="1EDB9950" w14:textId="77777777" w:rsidR="00754177" w:rsidRPr="00A563B3" w:rsidRDefault="00754177" w:rsidP="002C5D98">
      <w:pPr>
        <w:spacing w:after="120"/>
        <w:ind w:left="851" w:hanging="284"/>
        <w:jc w:val="both"/>
      </w:pPr>
      <w:r w:rsidRPr="00A563B3">
        <w:t>-</w:t>
      </w:r>
      <w:r w:rsidR="002C5D98" w:rsidRPr="00A563B3">
        <w:tab/>
      </w:r>
      <w:r w:rsidRPr="00A563B3">
        <w:t>адрес места жительства заявителя;</w:t>
      </w:r>
    </w:p>
    <w:p w14:paraId="699544DD" w14:textId="77777777" w:rsidR="00754177" w:rsidRPr="00A563B3" w:rsidRDefault="00754177" w:rsidP="002C5D98">
      <w:pPr>
        <w:spacing w:after="120"/>
        <w:ind w:left="851" w:hanging="284"/>
        <w:jc w:val="both"/>
      </w:pPr>
      <w:r w:rsidRPr="00A563B3">
        <w:t>-</w:t>
      </w:r>
      <w:r w:rsidR="002C5D98" w:rsidRPr="00A563B3">
        <w:tab/>
      </w:r>
      <w:r w:rsidRPr="00A563B3">
        <w:t>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14:paraId="1E7FB1F9" w14:textId="77777777" w:rsidR="00754177" w:rsidRPr="00A563B3" w:rsidRDefault="00754177" w:rsidP="002C5D98">
      <w:pPr>
        <w:spacing w:after="120"/>
        <w:ind w:left="851" w:hanging="284"/>
        <w:jc w:val="both"/>
      </w:pPr>
      <w:r w:rsidRPr="00A563B3">
        <w:t>-</w:t>
      </w:r>
      <w:r w:rsidR="002C5D98" w:rsidRPr="00A563B3">
        <w:tab/>
      </w:r>
      <w:r w:rsidRPr="00A563B3">
        <w:t>адрес электронной почты, по которому заявителем могут быть получены электронные сообщения (при наличии);</w:t>
      </w:r>
    </w:p>
    <w:p w14:paraId="23DB4F36" w14:textId="77777777" w:rsidR="00BF44DE" w:rsidRPr="00A563B3" w:rsidRDefault="00BF44DE" w:rsidP="005D51E5">
      <w:pPr>
        <w:pStyle w:val="a8"/>
        <w:shd w:val="clear" w:color="auto" w:fill="FFFFFF"/>
        <w:spacing w:before="210" w:beforeAutospacing="0" w:after="0" w:afterAutospacing="0"/>
        <w:ind w:firstLine="540"/>
        <w:rPr>
          <w:color w:val="000000"/>
        </w:rPr>
      </w:pPr>
      <w:r w:rsidRPr="00A563B3">
        <w:t>-</w:t>
      </w:r>
      <w:r w:rsidR="005D51E5" w:rsidRPr="00A563B3">
        <w:rPr>
          <w:color w:val="000000"/>
        </w:rPr>
        <w:t>номер телефона для связи с заявителем, по которому в том числе может быть направлено сообщение, включая короткое текстовое сообщение;</w:t>
      </w:r>
    </w:p>
    <w:p w14:paraId="2F7A9579" w14:textId="77777777" w:rsidR="00B97FD4" w:rsidRDefault="00754177" w:rsidP="00B97FD4">
      <w:pPr>
        <w:spacing w:after="120"/>
        <w:ind w:left="851" w:hanging="284"/>
        <w:jc w:val="both"/>
      </w:pPr>
      <w:r w:rsidRPr="00A563B3">
        <w:t>-</w:t>
      </w:r>
      <w:r w:rsidR="002C5D98" w:rsidRPr="00A563B3">
        <w:tab/>
      </w:r>
      <w:r w:rsidRPr="001F033B">
        <w:t xml:space="preserve">согласие заявителя </w:t>
      </w:r>
      <w:r w:rsidRPr="00A563B3">
        <w:t>на соблюдение требований Устава Товарищества.</w:t>
      </w:r>
    </w:p>
    <w:p w14:paraId="0CC5080B" w14:textId="77777777" w:rsidR="001F033B" w:rsidRPr="00A563B3" w:rsidRDefault="00B97FD4" w:rsidP="00B97FD4">
      <w:pPr>
        <w:spacing w:after="120"/>
        <w:ind w:left="851" w:hanging="284"/>
        <w:jc w:val="both"/>
      </w:pPr>
      <w:r>
        <w:t xml:space="preserve">- </w:t>
      </w:r>
      <w:r w:rsidR="001F033B" w:rsidRPr="00A563B3">
        <w:t>согласие на обработку персональных данных</w:t>
      </w:r>
    </w:p>
    <w:p w14:paraId="7DD2539A" w14:textId="77777777" w:rsidR="00754177" w:rsidRPr="00A563B3" w:rsidRDefault="00754177" w:rsidP="00EB2BCB">
      <w:pPr>
        <w:spacing w:after="120"/>
        <w:ind w:firstLine="567"/>
        <w:jc w:val="both"/>
      </w:pPr>
      <w:r w:rsidRPr="00A563B3">
        <w:t>К заявлению должны быть приложены копии документов о правах на садовый земельный участок, садовый или жилой дом (при наличии дома).</w:t>
      </w:r>
    </w:p>
    <w:p w14:paraId="08DE3156" w14:textId="77777777" w:rsidR="00754177" w:rsidRPr="00A563B3" w:rsidRDefault="00CF3F82" w:rsidP="005D51E5">
      <w:pPr>
        <w:ind w:firstLine="567"/>
        <w:jc w:val="both"/>
      </w:pPr>
      <w:r w:rsidRPr="00A563B3">
        <w:t>4.4</w:t>
      </w:r>
      <w:r w:rsidR="00754177" w:rsidRPr="00A563B3">
        <w:t>.</w:t>
      </w:r>
      <w:r w:rsidR="00EB2BCB" w:rsidRPr="00A563B3">
        <w:tab/>
      </w:r>
      <w:r w:rsidR="005D51E5" w:rsidRPr="00A563B3">
        <w:t>Днем приема в члены товарищества лица, подавшего заявление, является день принятия соответствующего решения правлением товарищества.</w:t>
      </w:r>
    </w:p>
    <w:p w14:paraId="4F17636B" w14:textId="77777777" w:rsidR="00754177" w:rsidRPr="00A563B3" w:rsidRDefault="00712FB8" w:rsidP="00EB2BCB">
      <w:pPr>
        <w:spacing w:after="120"/>
        <w:ind w:firstLine="567"/>
        <w:jc w:val="both"/>
      </w:pPr>
      <w:r w:rsidRPr="00A563B3">
        <w:t>4.</w:t>
      </w:r>
      <w:r w:rsidR="005D51E5" w:rsidRPr="00A563B3">
        <w:t>5</w:t>
      </w:r>
      <w:r w:rsidRPr="00A563B3">
        <w:t>.</w:t>
      </w:r>
      <w:r w:rsidR="00EB2BCB" w:rsidRPr="00A563B3">
        <w:tab/>
      </w:r>
      <w:r w:rsidR="00754177" w:rsidRPr="00A563B3">
        <w:t xml:space="preserve">В </w:t>
      </w:r>
      <w:r w:rsidRPr="00A563B3">
        <w:t xml:space="preserve">получении </w:t>
      </w:r>
      <w:r w:rsidR="00754177" w:rsidRPr="00A563B3">
        <w:t>членства Товарищества должно быть отказано в случае, если лицо, подавшее заявление:</w:t>
      </w:r>
    </w:p>
    <w:p w14:paraId="4F4DDC08" w14:textId="77777777" w:rsidR="00754177" w:rsidRPr="00A563B3" w:rsidRDefault="00754177" w:rsidP="000F2C00">
      <w:pPr>
        <w:spacing w:after="120"/>
        <w:ind w:left="852" w:hanging="285"/>
        <w:jc w:val="both"/>
      </w:pPr>
      <w:r w:rsidRPr="00A563B3">
        <w:t>-</w:t>
      </w:r>
      <w:r w:rsidR="000F2C00" w:rsidRPr="00A563B3">
        <w:tab/>
      </w:r>
      <w:r w:rsidRPr="00A563B3">
        <w:t>было ранее исключено из числа членов Товарищества в связи с неуплатой взносов и не устранило указанное нарушение;</w:t>
      </w:r>
    </w:p>
    <w:p w14:paraId="78FF08C7" w14:textId="77777777" w:rsidR="00754177" w:rsidRPr="00A563B3" w:rsidRDefault="00754177" w:rsidP="000F2C00">
      <w:pPr>
        <w:spacing w:after="120"/>
        <w:ind w:left="852" w:hanging="285"/>
        <w:jc w:val="both"/>
      </w:pPr>
      <w:r w:rsidRPr="00A563B3">
        <w:t>-</w:t>
      </w:r>
      <w:r w:rsidR="000F2C00" w:rsidRPr="00A563B3">
        <w:tab/>
      </w:r>
      <w:r w:rsidRPr="00A563B3">
        <w:t>не является собственником земельного участка, расположенного в границах территории Товарищества;</w:t>
      </w:r>
    </w:p>
    <w:p w14:paraId="6B00AD61" w14:textId="77777777" w:rsidR="00754177" w:rsidRPr="00A563B3" w:rsidRDefault="00754177" w:rsidP="000F2C00">
      <w:pPr>
        <w:spacing w:after="120"/>
        <w:ind w:left="852" w:hanging="285"/>
        <w:jc w:val="both"/>
      </w:pPr>
      <w:r w:rsidRPr="00A563B3">
        <w:t>-</w:t>
      </w:r>
      <w:r w:rsidR="000F2C00" w:rsidRPr="00A563B3">
        <w:tab/>
      </w:r>
      <w:r w:rsidRPr="00A563B3">
        <w:t>не представило копии документов о правах на садовый земельный участок;</w:t>
      </w:r>
    </w:p>
    <w:p w14:paraId="14086272" w14:textId="77777777" w:rsidR="00754177" w:rsidRPr="00A563B3" w:rsidRDefault="00754177" w:rsidP="000F2C00">
      <w:pPr>
        <w:spacing w:after="120"/>
        <w:ind w:left="852" w:hanging="285"/>
        <w:jc w:val="both"/>
      </w:pPr>
      <w:r w:rsidRPr="00A563B3">
        <w:t>-</w:t>
      </w:r>
      <w:r w:rsidR="000F2C00" w:rsidRPr="00A563B3">
        <w:tab/>
      </w:r>
      <w:r w:rsidRPr="00A563B3">
        <w:t>представило заявление, не соответствующее требованиям</w:t>
      </w:r>
      <w:r w:rsidR="00712FB8" w:rsidRPr="00A563B3">
        <w:t>, указанным в п.4.3. Устава.</w:t>
      </w:r>
    </w:p>
    <w:p w14:paraId="20B55ACD" w14:textId="77777777" w:rsidR="00754177" w:rsidRPr="00A563B3" w:rsidRDefault="00712FB8" w:rsidP="002B5520">
      <w:pPr>
        <w:spacing w:after="120"/>
        <w:ind w:firstLine="567"/>
        <w:jc w:val="both"/>
      </w:pPr>
      <w:r w:rsidRPr="00A563B3">
        <w:t>4.</w:t>
      </w:r>
      <w:r w:rsidR="005D51E5" w:rsidRPr="00A563B3">
        <w:t>6</w:t>
      </w:r>
      <w:r w:rsidR="00754177" w:rsidRPr="00A563B3">
        <w:t>.</w:t>
      </w:r>
      <w:r w:rsidR="00EB2BCB" w:rsidRPr="00A563B3">
        <w:tab/>
      </w:r>
      <w:r w:rsidR="00754177" w:rsidRPr="002B5520">
        <w:t xml:space="preserve">Каждому члену Товарищества в течение </w:t>
      </w:r>
      <w:r w:rsidR="002B5520" w:rsidRPr="002B5520">
        <w:t>одного</w:t>
      </w:r>
      <w:r w:rsidR="00754177" w:rsidRPr="002B5520">
        <w:t xml:space="preserve"> месяц</w:t>
      </w:r>
      <w:r w:rsidR="002B5520" w:rsidRPr="002B5520">
        <w:t>а</w:t>
      </w:r>
      <w:r w:rsidR="00754177" w:rsidRPr="002B5520">
        <w:t xml:space="preserve"> со дня приема в члены Товарищества председателем Товарищества </w:t>
      </w:r>
      <w:r w:rsidR="00CE6D44">
        <w:t>или</w:t>
      </w:r>
      <w:r w:rsidR="004E368B" w:rsidRPr="002B5520">
        <w:t xml:space="preserve"> уполномоченным лицом </w:t>
      </w:r>
      <w:r w:rsidR="00754177" w:rsidRPr="002B5520">
        <w:t>выдается членская книжка</w:t>
      </w:r>
      <w:r w:rsidR="002B5520" w:rsidRPr="002B5520">
        <w:t xml:space="preserve">, в которую вносятся данные о его земельном участке, об уплате взносов и другие необходимые сведения. </w:t>
      </w:r>
      <w:r w:rsidR="00754177" w:rsidRPr="002B5520">
        <w:t>Форма</w:t>
      </w:r>
      <w:r w:rsidR="00754177" w:rsidRPr="00A563B3">
        <w:t xml:space="preserve">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14:paraId="68692477" w14:textId="77777777" w:rsidR="00712FB8" w:rsidRPr="00A563B3" w:rsidRDefault="00712FB8" w:rsidP="00EB2BCB">
      <w:pPr>
        <w:spacing w:after="120"/>
        <w:ind w:firstLine="567"/>
        <w:jc w:val="both"/>
      </w:pPr>
      <w:r w:rsidRPr="00A563B3">
        <w:t>4.</w:t>
      </w:r>
      <w:r w:rsidR="005D51E5" w:rsidRPr="00A563B3">
        <w:t>7</w:t>
      </w:r>
      <w:r w:rsidRPr="00A563B3">
        <w:t>.</w:t>
      </w:r>
      <w:r w:rsidR="00EB2BCB" w:rsidRPr="00A563B3">
        <w:tab/>
      </w:r>
      <w:r w:rsidRPr="00A563B3">
        <w:t>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земельный участок либо в связи со смертью члена Товарищества.</w:t>
      </w:r>
    </w:p>
    <w:p w14:paraId="24A8D9B3" w14:textId="77777777" w:rsidR="00754177" w:rsidRPr="00A563B3" w:rsidRDefault="00486EAC" w:rsidP="00EB2BCB">
      <w:pPr>
        <w:spacing w:after="120"/>
        <w:ind w:firstLine="567"/>
        <w:jc w:val="both"/>
      </w:pPr>
      <w:r w:rsidRPr="00A563B3">
        <w:t>4.</w:t>
      </w:r>
      <w:r w:rsidR="005D51E5" w:rsidRPr="00A563B3">
        <w:t>8</w:t>
      </w:r>
      <w:r w:rsidR="00712FB8" w:rsidRPr="00A563B3">
        <w:t>.</w:t>
      </w:r>
      <w:r w:rsidR="00EB2BCB" w:rsidRPr="00A563B3">
        <w:tab/>
      </w:r>
      <w:r w:rsidR="00754177" w:rsidRPr="00A563B3">
        <w:t>Добровольное прекращение членства в Товариществе осуществляется путем выхода из Товарищества</w:t>
      </w:r>
      <w:r w:rsidR="00B37BC0" w:rsidRPr="00A563B3">
        <w:t xml:space="preserve"> </w:t>
      </w:r>
      <w:r w:rsidR="00754177" w:rsidRPr="00A563B3">
        <w:t>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14:paraId="7CB47427" w14:textId="77777777" w:rsidR="00A42371" w:rsidRPr="00A563B3" w:rsidRDefault="00A42371" w:rsidP="00EB2BCB">
      <w:pPr>
        <w:spacing w:after="120"/>
        <w:ind w:firstLine="567"/>
        <w:jc w:val="both"/>
      </w:pPr>
      <w:r w:rsidRPr="00A563B3">
        <w:t>4.</w:t>
      </w:r>
      <w:r w:rsidR="005D51E5" w:rsidRPr="00A563B3">
        <w:t>9</w:t>
      </w:r>
      <w:r w:rsidRPr="00A563B3">
        <w:t>.</w:t>
      </w:r>
      <w:r w:rsidR="00B97FD4">
        <w:tab/>
        <w:t xml:space="preserve"> </w:t>
      </w:r>
      <w:r w:rsidRPr="00A563B3">
        <w:t xml:space="preserve">Членство в Товариществе прекращается принудительно решением Общего собрания членов Товарищества со дня принятия такого решения или иной даты, определенной данным решением, в связи с неуплатой взносов в течение </w:t>
      </w:r>
      <w:r w:rsidRPr="001C63D1">
        <w:t xml:space="preserve">более </w:t>
      </w:r>
      <w:r w:rsidR="00FE335B" w:rsidRPr="001C63D1">
        <w:t>двух месяцев</w:t>
      </w:r>
      <w:r w:rsidRPr="00A563B3">
        <w:t xml:space="preserve"> с момента</w:t>
      </w:r>
      <w:r w:rsidR="003E663B" w:rsidRPr="00A563B3">
        <w:t xml:space="preserve"> возникновения этой обязанности</w:t>
      </w:r>
      <w:r w:rsidR="009625EE" w:rsidRPr="00A563B3">
        <w:t>.</w:t>
      </w:r>
      <w:r w:rsidRPr="00A563B3">
        <w:t xml:space="preserve"> Процедура исключения члена Товарищества в </w:t>
      </w:r>
      <w:r w:rsidRPr="00A563B3">
        <w:lastRenderedPageBreak/>
        <w:t>связи с неуплатой взносов проводится согласно требованиям п.4. ст. 13 Федерального закона № 217-ФЗ.</w:t>
      </w:r>
      <w:r w:rsidR="009625EE" w:rsidRPr="00A563B3">
        <w:t xml:space="preserve"> Членство в Товариществе</w:t>
      </w:r>
      <w:r w:rsidR="000A4003" w:rsidRPr="00A563B3">
        <w:t xml:space="preserve"> может быть также прекращено</w:t>
      </w:r>
      <w:r w:rsidR="009625EE" w:rsidRPr="00A563B3">
        <w:t xml:space="preserve"> принудительно в связи с несоблюдением </w:t>
      </w:r>
      <w:r w:rsidR="001A3BCF" w:rsidRPr="00A563B3">
        <w:t>«</w:t>
      </w:r>
      <w:r w:rsidR="009625EE" w:rsidRPr="00A563B3">
        <w:t>Правил внутреннего распорядка</w:t>
      </w:r>
      <w:r w:rsidR="001A3BCF" w:rsidRPr="00A563B3">
        <w:t>»</w:t>
      </w:r>
      <w:r w:rsidR="009625EE" w:rsidRPr="00A563B3">
        <w:t xml:space="preserve"> Товарищества.</w:t>
      </w:r>
    </w:p>
    <w:p w14:paraId="31D8EAFD" w14:textId="77777777" w:rsidR="00754177" w:rsidRPr="00A563B3" w:rsidRDefault="00486EAC" w:rsidP="00EB2BCB">
      <w:pPr>
        <w:spacing w:after="120"/>
        <w:ind w:firstLine="567"/>
        <w:jc w:val="both"/>
      </w:pPr>
      <w:r w:rsidRPr="00A563B3">
        <w:t>4.1</w:t>
      </w:r>
      <w:r w:rsidR="005D51E5" w:rsidRPr="00A563B3">
        <w:t>0</w:t>
      </w:r>
      <w:r w:rsidR="006E4226" w:rsidRPr="00A563B3">
        <w:t>.</w:t>
      </w:r>
      <w:r w:rsidR="008A1364" w:rsidRPr="00A563B3">
        <w:tab/>
        <w:t xml:space="preserve">  </w:t>
      </w:r>
      <w:r w:rsidR="00754177" w:rsidRPr="00A563B3">
        <w:t>Бывший член Товарищества в течение десяти календарных дней со дня прекращения прав на садовый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14:paraId="69BBB843" w14:textId="77777777" w:rsidR="00A65641" w:rsidRPr="00A563B3" w:rsidRDefault="00754177" w:rsidP="00392D18">
      <w:pPr>
        <w:spacing w:after="120"/>
        <w:ind w:firstLine="567"/>
        <w:jc w:val="both"/>
      </w:pPr>
      <w:r w:rsidRPr="00A563B3">
        <w:t>В случае неисполнения вышеуказанного требования, бывший член Товарищества несет риск отнесения на него расходов Товарищества, связанных с отсутствием у Правления Товарищества информации о прекращен</w:t>
      </w:r>
      <w:r w:rsidR="00392D18" w:rsidRPr="00A563B3">
        <w:t>ии его членства в Товариществе.</w:t>
      </w:r>
    </w:p>
    <w:p w14:paraId="6198BFB3" w14:textId="77777777" w:rsidR="002406E0" w:rsidRPr="00A563B3" w:rsidRDefault="002406E0" w:rsidP="00FA0E98">
      <w:pPr>
        <w:spacing w:after="120"/>
        <w:jc w:val="center"/>
      </w:pPr>
      <w:r w:rsidRPr="00A563B3">
        <w:rPr>
          <w:b/>
        </w:rPr>
        <w:t>5. ПОРЯДОК ВЕДЕ</w:t>
      </w:r>
      <w:r w:rsidR="00E508F8" w:rsidRPr="00A563B3">
        <w:rPr>
          <w:b/>
        </w:rPr>
        <w:t>НИЯ РЕЕСТРА ЧЛЕНОВ ТОВАРИЩЕСТВА</w:t>
      </w:r>
    </w:p>
    <w:p w14:paraId="3BFF1C4E" w14:textId="77777777" w:rsidR="002406E0" w:rsidRPr="00A563B3" w:rsidRDefault="00486EAC" w:rsidP="008A1364">
      <w:pPr>
        <w:spacing w:after="120"/>
        <w:ind w:firstLine="567"/>
        <w:jc w:val="both"/>
      </w:pPr>
      <w:r w:rsidRPr="00A563B3">
        <w:t>5.1</w:t>
      </w:r>
      <w:r w:rsidR="002406E0" w:rsidRPr="00A563B3">
        <w:t>.</w:t>
      </w:r>
      <w:r w:rsidR="008A1364" w:rsidRPr="00A563B3">
        <w:tab/>
      </w:r>
      <w:r w:rsidR="002406E0" w:rsidRPr="00A563B3">
        <w:t>Председателем Товарищества или иным уполномоченным членом Правления Товарищества создается реестр членов Товарищества и осуществляется его ведение на бумажном носителе и</w:t>
      </w:r>
      <w:r w:rsidR="004E368B" w:rsidRPr="00A563B3">
        <w:t>ли</w:t>
      </w:r>
      <w:r w:rsidR="002406E0" w:rsidRPr="00A563B3">
        <w:t xml:space="preserve"> в электронном виде. Из реестра исключаются члены, утратившие право собственности на земельные участки (продажа, дарение), написавшие заявлен</w:t>
      </w:r>
      <w:r w:rsidR="00167CAE" w:rsidRPr="00A563B3">
        <w:t>ие о выходе из членов, умершие.</w:t>
      </w:r>
    </w:p>
    <w:p w14:paraId="44EDB3DA" w14:textId="77777777" w:rsidR="002406E0" w:rsidRPr="00A563B3" w:rsidRDefault="00486EAC" w:rsidP="008A1364">
      <w:pPr>
        <w:spacing w:after="120"/>
        <w:ind w:firstLine="567"/>
        <w:jc w:val="both"/>
      </w:pPr>
      <w:r w:rsidRPr="00A563B3">
        <w:t>5</w:t>
      </w:r>
      <w:r w:rsidR="002406E0" w:rsidRPr="00A563B3">
        <w:t>.2.</w:t>
      </w:r>
      <w:r w:rsidR="008A1364" w:rsidRPr="00A563B3">
        <w:tab/>
      </w:r>
      <w:r w:rsidR="002406E0" w:rsidRPr="00A563B3">
        <w:t>Члены Товарищества обязаны по требованию лица, осуществляющего ведение реестра членов Товарищества, предоставить ему следующую информацию в письменном или электронном виде:</w:t>
      </w:r>
    </w:p>
    <w:p w14:paraId="6E199207" w14:textId="77777777" w:rsidR="002406E0" w:rsidRPr="00A563B3" w:rsidRDefault="002406E0" w:rsidP="00A73077">
      <w:pPr>
        <w:spacing w:after="120"/>
        <w:ind w:left="851" w:hanging="284"/>
        <w:jc w:val="both"/>
      </w:pPr>
      <w:r w:rsidRPr="00A563B3">
        <w:t>-</w:t>
      </w:r>
      <w:r w:rsidR="000F2C00" w:rsidRPr="00A563B3">
        <w:tab/>
      </w:r>
      <w:r w:rsidRPr="00A563B3">
        <w:t>фамилия, имя, отчество (последнее - при наличии);</w:t>
      </w:r>
    </w:p>
    <w:p w14:paraId="6603FC98" w14:textId="77777777" w:rsidR="00A42371" w:rsidRPr="00A563B3" w:rsidRDefault="00A42371" w:rsidP="00A73077">
      <w:pPr>
        <w:spacing w:after="120"/>
        <w:ind w:left="851" w:hanging="284"/>
        <w:jc w:val="both"/>
      </w:pPr>
      <w:r w:rsidRPr="00A563B3">
        <w:t>-</w:t>
      </w:r>
      <w:r w:rsidR="000F2C00" w:rsidRPr="00A563B3">
        <w:tab/>
      </w:r>
      <w:r w:rsidRPr="00A563B3">
        <w:t>адрес места жительства</w:t>
      </w:r>
      <w:r w:rsidR="008E6904">
        <w:t>;</w:t>
      </w:r>
    </w:p>
    <w:p w14:paraId="41FE3C58" w14:textId="77777777" w:rsidR="002406E0" w:rsidRPr="00A563B3" w:rsidRDefault="007F1849" w:rsidP="004F777C">
      <w:pPr>
        <w:spacing w:after="120"/>
        <w:ind w:left="852" w:hanging="285"/>
        <w:jc w:val="both"/>
      </w:pPr>
      <w:r w:rsidRPr="00A563B3">
        <w:t>-</w:t>
      </w:r>
      <w:r w:rsidR="000F2C00" w:rsidRPr="00A563B3">
        <w:tab/>
      </w:r>
      <w:r w:rsidR="002406E0" w:rsidRPr="00A563B3">
        <w:t>почтовый адрес, по которому членом Товарищества могут быть получены почтовые сообщения, за исключением случаев, если такие сообщения могут быть получены по адресу места жительства;</w:t>
      </w:r>
    </w:p>
    <w:p w14:paraId="515DCFBD" w14:textId="77777777" w:rsidR="002406E0" w:rsidRPr="00A563B3" w:rsidRDefault="002406E0" w:rsidP="004F777C">
      <w:pPr>
        <w:spacing w:after="120"/>
        <w:ind w:left="852" w:hanging="285"/>
        <w:jc w:val="both"/>
      </w:pPr>
      <w:r w:rsidRPr="00A563B3">
        <w:t>-</w:t>
      </w:r>
      <w:r w:rsidR="000F2C00" w:rsidRPr="00A563B3">
        <w:tab/>
      </w:r>
      <w:r w:rsidRPr="00A563B3">
        <w:t>адрес электронной почты, по которому заявителем могут быть получены электронные сообщения (при наличии);</w:t>
      </w:r>
    </w:p>
    <w:p w14:paraId="16F76259" w14:textId="77777777" w:rsidR="00A42371" w:rsidRPr="00A563B3" w:rsidRDefault="00A42371" w:rsidP="00A73077">
      <w:pPr>
        <w:spacing w:after="120"/>
        <w:ind w:left="851" w:hanging="284"/>
        <w:jc w:val="both"/>
      </w:pPr>
      <w:r w:rsidRPr="00A563B3">
        <w:t>-</w:t>
      </w:r>
      <w:r w:rsidR="000F2C00" w:rsidRPr="00A563B3">
        <w:tab/>
      </w:r>
      <w:r w:rsidRPr="00A563B3">
        <w:t>телефон (домашний и/или мобильный);</w:t>
      </w:r>
    </w:p>
    <w:p w14:paraId="2B84BE42" w14:textId="77777777" w:rsidR="002406E0" w:rsidRPr="00A563B3" w:rsidRDefault="002406E0" w:rsidP="004F777C">
      <w:pPr>
        <w:spacing w:after="120"/>
        <w:ind w:left="852" w:hanging="285"/>
        <w:jc w:val="both"/>
      </w:pPr>
      <w:r w:rsidRPr="00A563B3">
        <w:t>-</w:t>
      </w:r>
      <w:r w:rsidR="000F2C00" w:rsidRPr="00A563B3">
        <w:tab/>
      </w:r>
      <w:r w:rsidRPr="00A563B3">
        <w:t>кадастровый (условный) номер земельного участка, правообладателем которого является член Товарищества;</w:t>
      </w:r>
    </w:p>
    <w:p w14:paraId="1E83C039" w14:textId="77777777" w:rsidR="002406E0" w:rsidRPr="00A563B3" w:rsidRDefault="002406E0" w:rsidP="004F777C">
      <w:pPr>
        <w:spacing w:after="120"/>
        <w:ind w:left="852" w:hanging="285"/>
        <w:jc w:val="both"/>
      </w:pPr>
      <w:r w:rsidRPr="00A563B3">
        <w:t>-</w:t>
      </w:r>
      <w:r w:rsidR="000F2C00" w:rsidRPr="00A563B3">
        <w:tab/>
      </w:r>
      <w:r w:rsidRPr="00A563B3">
        <w:t>кадастровый (условный) номер строения на зарегистрированном земельном участке.</w:t>
      </w:r>
    </w:p>
    <w:p w14:paraId="3F7200CE" w14:textId="77777777" w:rsidR="005A702E" w:rsidRPr="00A563B3" w:rsidRDefault="003446A3" w:rsidP="004F777C">
      <w:pPr>
        <w:spacing w:after="120"/>
        <w:ind w:left="852" w:hanging="285"/>
        <w:jc w:val="both"/>
      </w:pPr>
      <w:r w:rsidRPr="00A563B3">
        <w:t xml:space="preserve">- </w:t>
      </w:r>
      <w:r w:rsidR="005A702E" w:rsidRPr="00A563B3">
        <w:t xml:space="preserve">один из идентификаторов гражданина (паспортные данные, </w:t>
      </w:r>
      <w:r w:rsidR="006029F9" w:rsidRPr="00A563B3">
        <w:t>страховой номер индивидуального лицевого счета (СНИЛС)</w:t>
      </w:r>
      <w:r w:rsidR="005A702E" w:rsidRPr="00A563B3">
        <w:t>, водительское удостоверение).</w:t>
      </w:r>
    </w:p>
    <w:p w14:paraId="1395BE39" w14:textId="77777777" w:rsidR="005A702E" w:rsidRPr="00A563B3" w:rsidRDefault="005A702E" w:rsidP="004F777C">
      <w:pPr>
        <w:spacing w:after="120"/>
        <w:ind w:left="852" w:hanging="285"/>
        <w:jc w:val="both"/>
      </w:pPr>
      <w:r w:rsidRPr="00A563B3">
        <w:t>Дать согласие на обработку персональных данных.</w:t>
      </w:r>
    </w:p>
    <w:p w14:paraId="72AF4CF2" w14:textId="77777777" w:rsidR="003E663B" w:rsidRPr="00A563B3" w:rsidRDefault="00486EAC" w:rsidP="008A1364">
      <w:pPr>
        <w:spacing w:after="120"/>
        <w:ind w:firstLine="567"/>
        <w:jc w:val="both"/>
      </w:pPr>
      <w:r w:rsidRPr="00A563B3">
        <w:t>5</w:t>
      </w:r>
      <w:r w:rsidR="002406E0" w:rsidRPr="00A563B3">
        <w:t>.3.</w:t>
      </w:r>
      <w:r w:rsidR="008A1364" w:rsidRPr="00A563B3">
        <w:tab/>
      </w:r>
      <w:r w:rsidR="002406E0" w:rsidRPr="00A563B3">
        <w:t>Член Товарищества обязан предоставлять достоверные сведения, необходимые для ведения реестра членов Товарищества, и информировать председателя Товарищества или иного уполномоченного члена Правления Товарищества об изменении персональных данных или об утрате права собственности на земельный участок в течение 10 календарных дней с момента изменения данных.</w:t>
      </w:r>
    </w:p>
    <w:p w14:paraId="4A27E19D" w14:textId="719FA7FC" w:rsidR="003E663B" w:rsidRPr="00A563B3" w:rsidRDefault="003E663B" w:rsidP="008A1364">
      <w:pPr>
        <w:spacing w:after="120"/>
        <w:ind w:firstLine="567"/>
        <w:jc w:val="both"/>
      </w:pPr>
      <w:r w:rsidRPr="00A563B3">
        <w:t>5.4.</w:t>
      </w:r>
      <w:r w:rsidR="008A1364" w:rsidRPr="00A563B3">
        <w:tab/>
      </w:r>
      <w:r w:rsidRPr="00A563B3">
        <w:t xml:space="preserve">В случае </w:t>
      </w:r>
      <w:r w:rsidR="00C55E4E" w:rsidRPr="00A563B3">
        <w:t>непредоставления</w:t>
      </w:r>
      <w:r w:rsidRPr="00A563B3">
        <w:t xml:space="preserve"> достоверных сведений, необходимых для ведения реестра членов Товарищества,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14:paraId="77072E0E" w14:textId="77777777" w:rsidR="002406E0" w:rsidRPr="00A563B3" w:rsidRDefault="00486EAC" w:rsidP="008A1364">
      <w:pPr>
        <w:spacing w:after="120"/>
        <w:ind w:firstLine="567"/>
        <w:jc w:val="both"/>
      </w:pPr>
      <w:r w:rsidRPr="00A563B3">
        <w:t>5</w:t>
      </w:r>
      <w:r w:rsidR="002406E0" w:rsidRPr="00A563B3">
        <w:t>.5.</w:t>
      </w:r>
      <w:r w:rsidR="008A1364" w:rsidRPr="00A563B3">
        <w:tab/>
      </w:r>
      <w:r w:rsidR="002406E0" w:rsidRPr="00A563B3">
        <w:t>Датой внесения изменений в реестр членов Товарищества может являться:</w:t>
      </w:r>
    </w:p>
    <w:p w14:paraId="697ED01C" w14:textId="77777777" w:rsidR="002406E0" w:rsidRPr="00A563B3" w:rsidRDefault="002406E0" w:rsidP="008A1364">
      <w:pPr>
        <w:spacing w:after="120"/>
        <w:ind w:firstLine="567"/>
        <w:jc w:val="both"/>
      </w:pPr>
      <w:r w:rsidRPr="00A563B3">
        <w:t>при исключении членов Товарищества:</w:t>
      </w:r>
    </w:p>
    <w:p w14:paraId="4102BA48" w14:textId="77777777" w:rsidR="002406E0" w:rsidRPr="00A563B3" w:rsidRDefault="000F2C00" w:rsidP="000F2C00">
      <w:pPr>
        <w:spacing w:after="120"/>
        <w:ind w:left="852" w:hanging="285"/>
        <w:jc w:val="both"/>
      </w:pPr>
      <w:r w:rsidRPr="00A563B3">
        <w:lastRenderedPageBreak/>
        <w:t>-</w:t>
      </w:r>
      <w:r w:rsidRPr="00A563B3">
        <w:tab/>
      </w:r>
      <w:r w:rsidR="003E663B" w:rsidRPr="00A563B3">
        <w:t>дата получения П</w:t>
      </w:r>
      <w:r w:rsidR="002406E0" w:rsidRPr="00A563B3">
        <w:t>равлением заявления члена Товарищества о добровольном выходе из Товарищества;</w:t>
      </w:r>
    </w:p>
    <w:p w14:paraId="20B13C84" w14:textId="77777777" w:rsidR="002406E0" w:rsidRPr="00A563B3" w:rsidRDefault="000F2C00" w:rsidP="000F2C00">
      <w:pPr>
        <w:spacing w:after="120"/>
        <w:ind w:left="852" w:hanging="285"/>
        <w:jc w:val="both"/>
      </w:pPr>
      <w:r w:rsidRPr="00A563B3">
        <w:t>-</w:t>
      </w:r>
      <w:r w:rsidRPr="00A563B3">
        <w:tab/>
      </w:r>
      <w:r w:rsidR="002406E0" w:rsidRPr="00A563B3">
        <w:t>дата Общего собрания, на котором было принято решение о принудительном прекращении членства в связи с неуплатой взносов, нарушен</w:t>
      </w:r>
      <w:r w:rsidR="004E0CF2" w:rsidRPr="00A563B3">
        <w:t>ием «</w:t>
      </w:r>
      <w:r w:rsidR="002406E0" w:rsidRPr="00A563B3">
        <w:t>Правил внутреннего распорядка» (или более поздняя дата, определенная решением Общего собрания);</w:t>
      </w:r>
    </w:p>
    <w:p w14:paraId="4A6B5E0F" w14:textId="77777777" w:rsidR="002406E0" w:rsidRPr="00A563B3" w:rsidRDefault="000F2C00" w:rsidP="000F2C00">
      <w:pPr>
        <w:spacing w:after="120"/>
        <w:ind w:left="852" w:hanging="284"/>
        <w:jc w:val="both"/>
      </w:pPr>
      <w:r w:rsidRPr="00A563B3">
        <w:t>-</w:t>
      </w:r>
      <w:r w:rsidRPr="00A563B3">
        <w:tab/>
      </w:r>
      <w:r w:rsidR="002406E0" w:rsidRPr="00A563B3">
        <w:t>дата государственной регистрации перехода права на земельный участок;</w:t>
      </w:r>
    </w:p>
    <w:p w14:paraId="14043194" w14:textId="77777777" w:rsidR="002406E0" w:rsidRPr="00A563B3" w:rsidRDefault="000F2C00" w:rsidP="00A73077">
      <w:pPr>
        <w:spacing w:after="120"/>
        <w:ind w:left="851" w:hanging="284"/>
        <w:jc w:val="both"/>
      </w:pPr>
      <w:r w:rsidRPr="00A563B3">
        <w:t>-</w:t>
      </w:r>
      <w:r w:rsidRPr="00A563B3">
        <w:tab/>
      </w:r>
      <w:r w:rsidR="002406E0" w:rsidRPr="00A563B3">
        <w:t>дата смерти члена Товарищества;</w:t>
      </w:r>
    </w:p>
    <w:p w14:paraId="7FEEC338" w14:textId="77777777" w:rsidR="000F2C00" w:rsidRPr="00A563B3" w:rsidRDefault="002406E0" w:rsidP="008A1364">
      <w:pPr>
        <w:spacing w:after="120"/>
        <w:ind w:firstLine="567"/>
        <w:jc w:val="both"/>
      </w:pPr>
      <w:r w:rsidRPr="00A563B3">
        <w:t>при вступлении в члены Товарищества</w:t>
      </w:r>
      <w:r w:rsidR="000F2C00" w:rsidRPr="00A563B3">
        <w:t>:</w:t>
      </w:r>
    </w:p>
    <w:p w14:paraId="05C42DFD" w14:textId="77777777" w:rsidR="002406E0" w:rsidRPr="00A563B3" w:rsidRDefault="002406E0" w:rsidP="008A1364">
      <w:pPr>
        <w:spacing w:after="120"/>
        <w:ind w:firstLine="567"/>
        <w:jc w:val="both"/>
      </w:pPr>
      <w:r w:rsidRPr="00A563B3">
        <w:t xml:space="preserve"> - дата </w:t>
      </w:r>
      <w:r w:rsidR="00867201" w:rsidRPr="00A563B3">
        <w:t>заседания Правлением товарищества</w:t>
      </w:r>
      <w:r w:rsidRPr="00A563B3">
        <w:t>, на котором правообладатель земельного участка был принят в члены Товарищества;</w:t>
      </w:r>
    </w:p>
    <w:p w14:paraId="5224F317" w14:textId="77777777" w:rsidR="002406E0" w:rsidRPr="00A563B3" w:rsidRDefault="002406E0" w:rsidP="000F2C00">
      <w:pPr>
        <w:spacing w:after="120"/>
        <w:ind w:left="567"/>
        <w:jc w:val="both"/>
      </w:pPr>
      <w:r w:rsidRPr="00A563B3">
        <w:t>при внесении изменений в персональные данные или сведения о земельном участке:</w:t>
      </w:r>
    </w:p>
    <w:p w14:paraId="6E8E8B53" w14:textId="77777777" w:rsidR="002406E0" w:rsidRPr="00A563B3" w:rsidRDefault="000F2C00" w:rsidP="000F2C00">
      <w:pPr>
        <w:spacing w:after="120"/>
        <w:ind w:left="852" w:hanging="285"/>
        <w:jc w:val="both"/>
      </w:pPr>
      <w:r w:rsidRPr="00A563B3">
        <w:t>-</w:t>
      </w:r>
      <w:r w:rsidRPr="00A563B3">
        <w:tab/>
      </w:r>
      <w:r w:rsidR="002406E0" w:rsidRPr="00A563B3">
        <w:t>дата, указанная в официальном документе (например, изменение фамилии при регистрации брака, присвоение нового кадастрового номера земельному участку при разделении или объединении);</w:t>
      </w:r>
    </w:p>
    <w:p w14:paraId="6D83E46A" w14:textId="77777777" w:rsidR="002406E0" w:rsidRPr="00A563B3" w:rsidRDefault="000F2C00" w:rsidP="000F2C00">
      <w:pPr>
        <w:spacing w:after="120"/>
        <w:ind w:left="852" w:hanging="285"/>
        <w:jc w:val="both"/>
      </w:pPr>
      <w:r w:rsidRPr="00A563B3">
        <w:t>-</w:t>
      </w:r>
      <w:r w:rsidRPr="00A563B3">
        <w:tab/>
      </w:r>
      <w:r w:rsidR="002406E0" w:rsidRPr="00A563B3">
        <w:t>дата получения Правлением заявления об изменении электронного адреса или места жительства.</w:t>
      </w:r>
    </w:p>
    <w:p w14:paraId="77DE9AAF" w14:textId="77777777" w:rsidR="00FA7DB3" w:rsidRPr="00A563B3" w:rsidRDefault="00ED67F9" w:rsidP="008A1364">
      <w:pPr>
        <w:spacing w:after="120"/>
        <w:ind w:firstLine="567"/>
        <w:jc w:val="both"/>
      </w:pPr>
      <w:r w:rsidRPr="00A563B3">
        <w:t>5.6.</w:t>
      </w:r>
      <w:r w:rsidR="008A1364" w:rsidRPr="00A563B3">
        <w:tab/>
      </w:r>
      <w:r w:rsidRPr="00A563B3">
        <w:t xml:space="preserve">Правление </w:t>
      </w:r>
      <w:r w:rsidR="002406E0" w:rsidRPr="00A563B3">
        <w:t>вправе использовать сведения реестра для извещения членов Товарищества о различных мероприятиях, проводимых правлением Товарищества. При этом при наличии электронного а</w:t>
      </w:r>
      <w:r w:rsidR="008E6F08" w:rsidRPr="00A563B3">
        <w:t>дреса уведомление о проведении О</w:t>
      </w:r>
      <w:r w:rsidR="002406E0" w:rsidRPr="00A563B3">
        <w:t>бщего собрания направляется только на данный электронный адрес, а предупреждение о погашении задолженности по взносам и решение Общего собран</w:t>
      </w:r>
      <w:r w:rsidR="00D346B8" w:rsidRPr="00A563B3">
        <w:t xml:space="preserve">ия об исключении </w:t>
      </w:r>
      <w:r w:rsidR="00DC5950" w:rsidRPr="00A563B3">
        <w:t>правообладателя</w:t>
      </w:r>
      <w:r w:rsidR="002406E0" w:rsidRPr="00A563B3">
        <w:t xml:space="preserve"> земельного уча</w:t>
      </w:r>
      <w:r w:rsidR="00DC5950" w:rsidRPr="00A563B3">
        <w:t>стка</w:t>
      </w:r>
      <w:r w:rsidR="008E6F08" w:rsidRPr="00A563B3">
        <w:t xml:space="preserve"> из членов Т</w:t>
      </w:r>
      <w:r w:rsidR="002406E0" w:rsidRPr="00A563B3">
        <w:t>оварищества – заказным письмом по адресу места жительства (почтовому адресу) и адресу электронной почты (при наличии).</w:t>
      </w:r>
    </w:p>
    <w:p w14:paraId="31E1263C" w14:textId="77777777" w:rsidR="000D1BD4" w:rsidRPr="00A563B3" w:rsidRDefault="00FA7DB3" w:rsidP="00392D18">
      <w:pPr>
        <w:spacing w:after="120"/>
        <w:ind w:firstLine="567"/>
        <w:jc w:val="both"/>
      </w:pPr>
      <w:r w:rsidRPr="00A563B3">
        <w:t>Обработка персональных данных, необходимых для ведения реестра членов Товарищества, осуществляется в соответ</w:t>
      </w:r>
      <w:r w:rsidR="0032697B" w:rsidRPr="00A563B3">
        <w:t>ствии с Федеральным законом №</w:t>
      </w:r>
      <w:r w:rsidR="00FA0E98" w:rsidRPr="00A563B3">
        <w:t xml:space="preserve"> </w:t>
      </w:r>
      <w:r w:rsidRPr="00A563B3">
        <w:t>217-ФЗ и законодат</w:t>
      </w:r>
      <w:r w:rsidR="00392D18" w:rsidRPr="00A563B3">
        <w:t>ельством о персональных данных.</w:t>
      </w:r>
    </w:p>
    <w:p w14:paraId="25848C9D" w14:textId="77777777" w:rsidR="00815A9C" w:rsidRPr="00A563B3" w:rsidRDefault="006D55C0" w:rsidP="00FA0E98">
      <w:pPr>
        <w:spacing w:after="120"/>
        <w:jc w:val="center"/>
        <w:rPr>
          <w:b/>
        </w:rPr>
      </w:pPr>
      <w:r w:rsidRPr="00A563B3">
        <w:rPr>
          <w:b/>
        </w:rPr>
        <w:t xml:space="preserve">6. ПРАВА, </w:t>
      </w:r>
      <w:r w:rsidR="00815A9C" w:rsidRPr="00A563B3">
        <w:rPr>
          <w:b/>
        </w:rPr>
        <w:t>ОБЯЗАННОСТИ</w:t>
      </w:r>
      <w:r w:rsidRPr="00A563B3">
        <w:rPr>
          <w:b/>
        </w:rPr>
        <w:t xml:space="preserve"> И ОТВЕСТВЕННОСТЬ</w:t>
      </w:r>
      <w:r w:rsidR="00815A9C" w:rsidRPr="00A563B3">
        <w:rPr>
          <w:b/>
        </w:rPr>
        <w:t xml:space="preserve"> ЧЛЕНОВ ТОВАРИЩЕСТВА</w:t>
      </w:r>
    </w:p>
    <w:p w14:paraId="69131B14" w14:textId="77777777" w:rsidR="00815A9C" w:rsidRPr="00A563B3" w:rsidRDefault="00815A9C" w:rsidP="008A1364">
      <w:pPr>
        <w:spacing w:after="120"/>
        <w:ind w:firstLine="567"/>
        <w:jc w:val="both"/>
      </w:pPr>
      <w:r w:rsidRPr="00A563B3">
        <w:t>6.1</w:t>
      </w:r>
      <w:r w:rsidR="008A1364" w:rsidRPr="00A563B3">
        <w:t>.</w:t>
      </w:r>
      <w:r w:rsidR="008A1364" w:rsidRPr="00A563B3">
        <w:tab/>
      </w:r>
      <w:r w:rsidRPr="00A563B3">
        <w:t>Член Товарищества имеет право:</w:t>
      </w:r>
    </w:p>
    <w:p w14:paraId="1D02C960" w14:textId="77777777" w:rsidR="00815A9C" w:rsidRPr="00A563B3" w:rsidRDefault="00815A9C" w:rsidP="00FF30BC">
      <w:pPr>
        <w:pStyle w:val="a8"/>
        <w:spacing w:before="0" w:beforeAutospacing="0" w:after="120" w:afterAutospacing="0"/>
        <w:ind w:firstLine="567"/>
        <w:jc w:val="both"/>
        <w:rPr>
          <w:color w:val="000000"/>
        </w:rPr>
      </w:pPr>
      <w:r w:rsidRPr="00A563B3">
        <w:rPr>
          <w:color w:val="000000"/>
        </w:rPr>
        <w:t>-</w:t>
      </w:r>
      <w:r w:rsidR="009277EA" w:rsidRPr="00A563B3">
        <w:rPr>
          <w:color w:val="000000"/>
        </w:rPr>
        <w:tab/>
      </w:r>
      <w:r w:rsidRPr="00A563B3">
        <w:rPr>
          <w:color w:val="000000"/>
        </w:rPr>
        <w:t>избирать и быть избранным в органы управления Товарищества;</w:t>
      </w:r>
    </w:p>
    <w:p w14:paraId="0EF42C10" w14:textId="77777777" w:rsidR="00815A9C" w:rsidRPr="00A563B3" w:rsidRDefault="0024251B" w:rsidP="00FF30BC">
      <w:pPr>
        <w:pStyle w:val="a8"/>
        <w:spacing w:before="0" w:beforeAutospacing="0" w:after="120" w:afterAutospacing="0"/>
        <w:ind w:firstLine="567"/>
        <w:jc w:val="both"/>
        <w:rPr>
          <w:color w:val="000000"/>
        </w:rPr>
      </w:pPr>
      <w:r w:rsidRPr="00A563B3">
        <w:rPr>
          <w:color w:val="000000"/>
        </w:rPr>
        <w:t>-</w:t>
      </w:r>
      <w:r w:rsidR="009277EA" w:rsidRPr="00A563B3">
        <w:rPr>
          <w:color w:val="000000"/>
        </w:rPr>
        <w:tab/>
      </w:r>
      <w:r w:rsidR="00815A9C" w:rsidRPr="00A563B3">
        <w:rPr>
          <w:color w:val="000000"/>
        </w:rPr>
        <w:t>у</w:t>
      </w:r>
      <w:r w:rsidR="00B1030F" w:rsidRPr="00A563B3">
        <w:rPr>
          <w:color w:val="000000"/>
        </w:rPr>
        <w:t>частвовать в управлении делами Т</w:t>
      </w:r>
      <w:r w:rsidR="00815A9C" w:rsidRPr="00A563B3">
        <w:rPr>
          <w:color w:val="000000"/>
        </w:rPr>
        <w:t>оварищества;</w:t>
      </w:r>
    </w:p>
    <w:p w14:paraId="484B2087" w14:textId="77777777" w:rsidR="00815A9C" w:rsidRPr="00A563B3" w:rsidRDefault="00B1030F" w:rsidP="00FF30BC">
      <w:pPr>
        <w:pStyle w:val="a8"/>
        <w:spacing w:before="0" w:beforeAutospacing="0" w:after="120" w:afterAutospacing="0"/>
        <w:ind w:firstLine="567"/>
        <w:jc w:val="both"/>
        <w:rPr>
          <w:color w:val="000000"/>
        </w:rPr>
      </w:pPr>
      <w:r w:rsidRPr="00A563B3">
        <w:rPr>
          <w:color w:val="000000"/>
        </w:rPr>
        <w:t>-</w:t>
      </w:r>
      <w:r w:rsidR="009277EA" w:rsidRPr="00A563B3">
        <w:rPr>
          <w:color w:val="000000"/>
        </w:rPr>
        <w:tab/>
      </w:r>
      <w:r w:rsidR="00815A9C" w:rsidRPr="00A563B3">
        <w:rPr>
          <w:color w:val="000000"/>
        </w:rPr>
        <w:t>доб</w:t>
      </w:r>
      <w:r w:rsidRPr="00A563B3">
        <w:rPr>
          <w:color w:val="000000"/>
        </w:rPr>
        <w:t>ровольно прекратить членство в Т</w:t>
      </w:r>
      <w:r w:rsidR="00815A9C" w:rsidRPr="00A563B3">
        <w:rPr>
          <w:color w:val="000000"/>
        </w:rPr>
        <w:t>овариществе;</w:t>
      </w:r>
    </w:p>
    <w:p w14:paraId="052BB629" w14:textId="77777777" w:rsidR="00ED67F9" w:rsidRPr="00A563B3" w:rsidRDefault="0024251B" w:rsidP="00FF30BC">
      <w:pPr>
        <w:pStyle w:val="a8"/>
        <w:spacing w:before="0" w:beforeAutospacing="0" w:after="120" w:afterAutospacing="0"/>
        <w:ind w:firstLine="567"/>
        <w:jc w:val="both"/>
        <w:rPr>
          <w:color w:val="000000"/>
        </w:rPr>
      </w:pPr>
      <w:r w:rsidRPr="00A563B3">
        <w:rPr>
          <w:color w:val="000000"/>
        </w:rPr>
        <w:t>-</w:t>
      </w:r>
      <w:r w:rsidR="009277EA" w:rsidRPr="00A563B3">
        <w:rPr>
          <w:color w:val="000000"/>
        </w:rPr>
        <w:tab/>
      </w:r>
      <w:r w:rsidR="00B1030F" w:rsidRPr="00A563B3">
        <w:rPr>
          <w:color w:val="000000"/>
        </w:rPr>
        <w:t>обжаловать решения органов Т</w:t>
      </w:r>
      <w:r w:rsidR="00815A9C" w:rsidRPr="00A563B3">
        <w:rPr>
          <w:color w:val="000000"/>
        </w:rPr>
        <w:t xml:space="preserve">оварищества, влекущие гражданско-правовые последствия, в случаях и в </w:t>
      </w:r>
      <w:r w:rsidR="00B1030F" w:rsidRPr="00A563B3">
        <w:rPr>
          <w:color w:val="000000"/>
        </w:rPr>
        <w:t>порядке, которые предусмотрены</w:t>
      </w:r>
      <w:r w:rsidR="00ED67F9" w:rsidRPr="00A563B3">
        <w:rPr>
          <w:color w:val="000000"/>
        </w:rPr>
        <w:t xml:space="preserve"> федеральным законодательством РФ.</w:t>
      </w:r>
    </w:p>
    <w:p w14:paraId="78F7F192" w14:textId="77777777" w:rsidR="00815A9C" w:rsidRPr="00A563B3" w:rsidRDefault="00B1030F" w:rsidP="00FF30BC">
      <w:pPr>
        <w:pStyle w:val="a8"/>
        <w:spacing w:before="0" w:beforeAutospacing="0" w:after="120" w:afterAutospacing="0"/>
        <w:ind w:firstLine="567"/>
        <w:jc w:val="both"/>
        <w:rPr>
          <w:color w:val="000000"/>
        </w:rPr>
      </w:pPr>
      <w:r w:rsidRPr="00A563B3">
        <w:rPr>
          <w:color w:val="000000"/>
        </w:rPr>
        <w:t>-</w:t>
      </w:r>
      <w:r w:rsidR="009277EA" w:rsidRPr="00A563B3">
        <w:rPr>
          <w:color w:val="000000"/>
        </w:rPr>
        <w:tab/>
      </w:r>
      <w:r w:rsidR="00815A9C" w:rsidRPr="00A563B3">
        <w:rPr>
          <w:color w:val="000000"/>
        </w:rPr>
        <w:t>п</w:t>
      </w:r>
      <w:r w:rsidRPr="00A563B3">
        <w:rPr>
          <w:color w:val="000000"/>
        </w:rPr>
        <w:t>одавать в органы Т</w:t>
      </w:r>
      <w:r w:rsidR="00815A9C" w:rsidRPr="00A563B3">
        <w:rPr>
          <w:color w:val="000000"/>
        </w:rPr>
        <w:t>оварищества заявления (обращения, жалобы) в п</w:t>
      </w:r>
      <w:r w:rsidRPr="00A563B3">
        <w:rPr>
          <w:color w:val="000000"/>
        </w:rPr>
        <w:t xml:space="preserve">орядке, установленном </w:t>
      </w:r>
      <w:r w:rsidR="00815A9C" w:rsidRPr="00A563B3">
        <w:t>Федеральным законом</w:t>
      </w:r>
      <w:r w:rsidRPr="00A563B3">
        <w:t xml:space="preserve"> № 217-ФЗ и Уставом</w:t>
      </w:r>
      <w:r w:rsidRPr="00A563B3">
        <w:rPr>
          <w:color w:val="000000"/>
        </w:rPr>
        <w:t xml:space="preserve"> Т</w:t>
      </w:r>
      <w:r w:rsidR="00FA0E98" w:rsidRPr="00A563B3">
        <w:rPr>
          <w:color w:val="000000"/>
        </w:rPr>
        <w:t>оварищества;</w:t>
      </w:r>
    </w:p>
    <w:p w14:paraId="5AFB7476" w14:textId="77777777" w:rsidR="00815A9C" w:rsidRPr="00A563B3" w:rsidRDefault="00815A9C" w:rsidP="00FF30BC">
      <w:pPr>
        <w:pStyle w:val="a8"/>
        <w:spacing w:before="0" w:beforeAutospacing="0" w:after="120" w:afterAutospacing="0"/>
        <w:ind w:firstLine="567"/>
        <w:jc w:val="both"/>
        <w:rPr>
          <w:color w:val="000000"/>
        </w:rPr>
      </w:pPr>
      <w:r w:rsidRPr="00A563B3">
        <w:rPr>
          <w:color w:val="000000"/>
        </w:rPr>
        <w:t>-</w:t>
      </w:r>
      <w:r w:rsidR="009277EA" w:rsidRPr="00A563B3">
        <w:rPr>
          <w:color w:val="000000"/>
        </w:rPr>
        <w:tab/>
      </w:r>
      <w:r w:rsidRPr="00A563B3">
        <w:rPr>
          <w:color w:val="000000"/>
        </w:rPr>
        <w:t>участвовать в обсуждении и принятии решений по вопросам, рассматриваемым на Общих собраниях Товарищества;</w:t>
      </w:r>
    </w:p>
    <w:p w14:paraId="7BAFA79C" w14:textId="77777777" w:rsidR="00815A9C" w:rsidRPr="00A563B3" w:rsidRDefault="00815A9C" w:rsidP="00FF30BC">
      <w:pPr>
        <w:pStyle w:val="a8"/>
        <w:spacing w:before="0" w:beforeAutospacing="0" w:after="120" w:afterAutospacing="0"/>
        <w:ind w:firstLine="567"/>
        <w:jc w:val="both"/>
        <w:rPr>
          <w:color w:val="000000"/>
        </w:rPr>
      </w:pPr>
      <w:r w:rsidRPr="00A563B3">
        <w:rPr>
          <w:color w:val="000000"/>
        </w:rPr>
        <w:t>-</w:t>
      </w:r>
      <w:r w:rsidR="009277EA" w:rsidRPr="00A563B3">
        <w:rPr>
          <w:color w:val="000000"/>
        </w:rPr>
        <w:tab/>
      </w:r>
      <w:r w:rsidRPr="00A563B3">
        <w:rPr>
          <w:color w:val="000000"/>
        </w:rPr>
        <w:t>получать информацию о деятельности исполнительных и контрольных органов Товарищества;</w:t>
      </w:r>
    </w:p>
    <w:p w14:paraId="1CBDF639" w14:textId="77777777" w:rsidR="008C475E" w:rsidRPr="00C55E4E" w:rsidRDefault="00815A9C" w:rsidP="00FF30BC">
      <w:pPr>
        <w:spacing w:after="120"/>
        <w:ind w:firstLine="567"/>
        <w:jc w:val="both"/>
      </w:pPr>
      <w:r w:rsidRPr="00A563B3">
        <w:rPr>
          <w:color w:val="000000"/>
        </w:rPr>
        <w:t>-</w:t>
      </w:r>
      <w:r w:rsidR="009277EA" w:rsidRPr="00A563B3">
        <w:rPr>
          <w:color w:val="000000"/>
        </w:rPr>
        <w:tab/>
      </w:r>
      <w:r w:rsidRPr="00A563B3">
        <w:rPr>
          <w:color w:val="000000"/>
        </w:rPr>
        <w:t>знакомиться и по заявлению получать за плату, установленную Общим собранием членов Товарищества, заверенные копии Устава Товарищества, приходно-расходную смету,</w:t>
      </w:r>
      <w:r w:rsidR="00CE6D44">
        <w:rPr>
          <w:color w:val="000000"/>
        </w:rPr>
        <w:t xml:space="preserve"> отчет об исполнении сметы, аудиторские заключения (в случае проведения аудиторских </w:t>
      </w:r>
      <w:r w:rsidR="00CE6D44">
        <w:rPr>
          <w:color w:val="000000"/>
        </w:rPr>
        <w:lastRenderedPageBreak/>
        <w:t xml:space="preserve">проверок) </w:t>
      </w:r>
      <w:r w:rsidR="00CE6D44" w:rsidRPr="00C55E4E">
        <w:t>бухгалтерская (финансовая) отчетность товарищества,</w:t>
      </w:r>
      <w:r w:rsidRPr="00C55E4E">
        <w:t xml:space="preserve"> заключение Р</w:t>
      </w:r>
      <w:r w:rsidR="00F355FD" w:rsidRPr="00C55E4E">
        <w:t>евизионной комиссии,</w:t>
      </w:r>
      <w:r w:rsidR="00CE6D44" w:rsidRPr="00C55E4E">
        <w:t xml:space="preserve"> документы подтверждающие право товарищества на имущество, отражаемое на его балансе,</w:t>
      </w:r>
      <w:r w:rsidR="00F355FD" w:rsidRPr="00C55E4E">
        <w:t xml:space="preserve"> протоколы О</w:t>
      </w:r>
      <w:r w:rsidRPr="00C55E4E">
        <w:t>бщего собрания</w:t>
      </w:r>
      <w:r w:rsidR="00CE6D44" w:rsidRPr="00C55E4E">
        <w:t>, финансово-экономическое обоснование размеров взносов</w:t>
      </w:r>
      <w:r w:rsidRPr="00C55E4E">
        <w:t xml:space="preserve"> и иные утвержденные</w:t>
      </w:r>
      <w:r w:rsidR="008C475E" w:rsidRPr="00C55E4E">
        <w:t xml:space="preserve"> Общим собранием внутренние документы</w:t>
      </w:r>
      <w:r w:rsidR="00FA0E98" w:rsidRPr="00C55E4E">
        <w:t>;</w:t>
      </w:r>
    </w:p>
    <w:p w14:paraId="3E9BA793" w14:textId="77777777" w:rsidR="00815A9C" w:rsidRPr="00A563B3" w:rsidRDefault="00815A9C" w:rsidP="00FF30BC">
      <w:pPr>
        <w:pStyle w:val="a8"/>
        <w:spacing w:before="0" w:beforeAutospacing="0" w:after="120" w:afterAutospacing="0"/>
        <w:ind w:firstLine="567"/>
        <w:jc w:val="both"/>
        <w:rPr>
          <w:color w:val="000000"/>
        </w:rPr>
      </w:pPr>
      <w:r w:rsidRPr="00A563B3">
        <w:rPr>
          <w:color w:val="000000"/>
        </w:rPr>
        <w:t>-</w:t>
      </w:r>
      <w:r w:rsidR="009277EA" w:rsidRPr="00A563B3">
        <w:rPr>
          <w:color w:val="000000"/>
        </w:rPr>
        <w:tab/>
      </w:r>
      <w:r w:rsidRPr="00A563B3">
        <w:rPr>
          <w:color w:val="000000"/>
        </w:rPr>
        <w:t>самостоятельно хозяйствовать на своем земельном участке в соответствии с его целевым назначением и разрешенным использованием;</w:t>
      </w:r>
    </w:p>
    <w:p w14:paraId="74787516" w14:textId="77777777" w:rsidR="00375ECE" w:rsidRDefault="00815A9C" w:rsidP="00FF30BC">
      <w:pPr>
        <w:pStyle w:val="a8"/>
        <w:spacing w:before="0" w:beforeAutospacing="0" w:after="120" w:afterAutospacing="0"/>
        <w:ind w:firstLine="567"/>
        <w:jc w:val="both"/>
        <w:rPr>
          <w:color w:val="000000"/>
        </w:rPr>
      </w:pPr>
      <w:r w:rsidRPr="00A563B3">
        <w:rPr>
          <w:color w:val="000000"/>
        </w:rPr>
        <w:t>-</w:t>
      </w:r>
      <w:r w:rsidR="009277EA" w:rsidRPr="00A563B3">
        <w:rPr>
          <w:color w:val="000000"/>
        </w:rPr>
        <w:tab/>
      </w:r>
      <w:r w:rsidRPr="00A563B3">
        <w:rPr>
          <w:color w:val="000000"/>
        </w:rPr>
        <w:t xml:space="preserve">осуществлять в соответствии с градостроительными, строительными, экологическими, санитарно-гигиеническими, противопожарными и иными требованиями строительство или перестройку </w:t>
      </w:r>
      <w:r w:rsidR="00CE6D44" w:rsidRPr="00A563B3">
        <w:rPr>
          <w:color w:val="000000"/>
        </w:rPr>
        <w:t>садового,</w:t>
      </w:r>
      <w:r w:rsidRPr="00A563B3">
        <w:rPr>
          <w:color w:val="000000"/>
        </w:rPr>
        <w:t xml:space="preserve"> или жилого дома, х</w:t>
      </w:r>
      <w:r w:rsidR="00ED67F9" w:rsidRPr="00A563B3">
        <w:rPr>
          <w:color w:val="000000"/>
        </w:rPr>
        <w:t>озяйственных построек и гаражей.</w:t>
      </w:r>
      <w:r w:rsidR="00375ECE">
        <w:rPr>
          <w:color w:val="000000"/>
        </w:rPr>
        <w:t xml:space="preserve"> </w:t>
      </w:r>
    </w:p>
    <w:p w14:paraId="4C30C028" w14:textId="77777777" w:rsidR="00375ECE" w:rsidRPr="00375ECE" w:rsidRDefault="00375ECE" w:rsidP="00FF30BC">
      <w:pPr>
        <w:pStyle w:val="a8"/>
        <w:spacing w:before="0" w:beforeAutospacing="0" w:after="120" w:afterAutospacing="0"/>
        <w:ind w:firstLine="567"/>
        <w:jc w:val="both"/>
        <w:rPr>
          <w:color w:val="000000"/>
        </w:rPr>
      </w:pPr>
      <w:r>
        <w:t xml:space="preserve">Жилое строение (или дом) должно отстоять от красной линии улиц не менее чем на 5 м, от </w:t>
      </w:r>
      <w:r w:rsidRPr="00375ECE">
        <w:t>красной линии проездов не менее чем на 3 м. При этом между домами, расположенными на противоположных сторонах проезда, должны быть учтены противопожарные расстояния, указанные в табл.2</w:t>
      </w:r>
      <w:r w:rsidRPr="00375ECE">
        <w:footnoteReference w:id="1"/>
      </w:r>
      <w:r w:rsidRPr="00375ECE">
        <w:t>. Расстояние от хозяйственных построек до красных линий улиц и проездов должно быть не менее 5 м.</w:t>
      </w:r>
    </w:p>
    <w:p w14:paraId="05489F6B" w14:textId="77777777" w:rsidR="00375ECE" w:rsidRPr="00375ECE" w:rsidRDefault="00375ECE" w:rsidP="00FF30BC">
      <w:pPr>
        <w:pStyle w:val="42"/>
        <w:shd w:val="clear" w:color="auto" w:fill="auto"/>
        <w:spacing w:line="240" w:lineRule="auto"/>
        <w:ind w:firstLine="567"/>
        <w:rPr>
          <w:sz w:val="24"/>
          <w:szCs w:val="24"/>
        </w:rPr>
      </w:pPr>
      <w:r w:rsidRPr="00375ECE">
        <w:rPr>
          <w:sz w:val="24"/>
          <w:szCs w:val="24"/>
        </w:rPr>
        <w:t>Минимальные расстояния до границы соседнего участка по санитарно-бытовым условиям должны быть:</w:t>
      </w:r>
    </w:p>
    <w:p w14:paraId="4E187A07" w14:textId="77777777" w:rsidR="00375ECE" w:rsidRPr="00375ECE" w:rsidRDefault="00375ECE" w:rsidP="00FF30BC">
      <w:pPr>
        <w:pStyle w:val="42"/>
        <w:shd w:val="clear" w:color="auto" w:fill="auto"/>
        <w:spacing w:after="124" w:line="240" w:lineRule="auto"/>
        <w:ind w:firstLine="567"/>
        <w:rPr>
          <w:sz w:val="24"/>
          <w:szCs w:val="24"/>
        </w:rPr>
      </w:pPr>
      <w:r w:rsidRPr="00375ECE">
        <w:rPr>
          <w:sz w:val="24"/>
          <w:szCs w:val="24"/>
        </w:rPr>
        <w:t>от жилого строения (или дома) — 3;</w:t>
      </w:r>
    </w:p>
    <w:p w14:paraId="1C0E3430" w14:textId="77777777" w:rsidR="00375ECE" w:rsidRPr="00375ECE" w:rsidRDefault="00375ECE" w:rsidP="00FF30BC">
      <w:pPr>
        <w:pStyle w:val="42"/>
        <w:shd w:val="clear" w:color="auto" w:fill="auto"/>
        <w:spacing w:after="95" w:line="240" w:lineRule="auto"/>
        <w:ind w:firstLine="567"/>
        <w:rPr>
          <w:sz w:val="24"/>
          <w:szCs w:val="24"/>
        </w:rPr>
      </w:pPr>
      <w:r w:rsidRPr="00375ECE">
        <w:rPr>
          <w:sz w:val="24"/>
          <w:szCs w:val="24"/>
        </w:rPr>
        <w:t>от постройки для содержания мелкого скота и птицы — 4;</w:t>
      </w:r>
    </w:p>
    <w:p w14:paraId="67F4E083" w14:textId="77777777" w:rsidR="00375ECE" w:rsidRPr="00375ECE" w:rsidRDefault="00375ECE" w:rsidP="00FF30BC">
      <w:pPr>
        <w:pStyle w:val="42"/>
        <w:shd w:val="clear" w:color="auto" w:fill="auto"/>
        <w:spacing w:after="95" w:line="240" w:lineRule="auto"/>
        <w:ind w:firstLine="567"/>
        <w:rPr>
          <w:sz w:val="24"/>
          <w:szCs w:val="24"/>
        </w:rPr>
      </w:pPr>
      <w:r w:rsidRPr="00375ECE">
        <w:rPr>
          <w:sz w:val="24"/>
          <w:szCs w:val="24"/>
        </w:rPr>
        <w:t>от других построек — 1 м;</w:t>
      </w:r>
    </w:p>
    <w:p w14:paraId="385601F1" w14:textId="77777777" w:rsidR="00375ECE" w:rsidRPr="00375ECE" w:rsidRDefault="00375ECE" w:rsidP="00FF30BC">
      <w:pPr>
        <w:pStyle w:val="42"/>
        <w:shd w:val="clear" w:color="auto" w:fill="auto"/>
        <w:spacing w:after="98" w:line="240" w:lineRule="auto"/>
        <w:ind w:firstLine="567"/>
        <w:rPr>
          <w:sz w:val="24"/>
          <w:szCs w:val="24"/>
        </w:rPr>
      </w:pPr>
      <w:r w:rsidRPr="00375ECE">
        <w:rPr>
          <w:sz w:val="24"/>
          <w:szCs w:val="24"/>
        </w:rPr>
        <w:t>от стволов высокорослых деревьев — 4 м, среднерослых — 2 м;</w:t>
      </w:r>
    </w:p>
    <w:p w14:paraId="56955A29" w14:textId="77777777" w:rsidR="00375ECE" w:rsidRPr="00375ECE" w:rsidRDefault="00375ECE" w:rsidP="00FF30BC">
      <w:pPr>
        <w:pStyle w:val="42"/>
        <w:shd w:val="clear" w:color="auto" w:fill="auto"/>
        <w:spacing w:after="47" w:line="240" w:lineRule="auto"/>
        <w:ind w:firstLine="567"/>
        <w:rPr>
          <w:sz w:val="24"/>
          <w:szCs w:val="24"/>
        </w:rPr>
      </w:pPr>
      <w:r w:rsidRPr="00375ECE">
        <w:rPr>
          <w:sz w:val="24"/>
          <w:szCs w:val="24"/>
        </w:rPr>
        <w:t>от кустарника — 1м.</w:t>
      </w:r>
    </w:p>
    <w:p w14:paraId="3AB0A80B" w14:textId="77777777" w:rsidR="00375ECE" w:rsidRPr="00375ECE" w:rsidRDefault="00375ECE" w:rsidP="00FF30BC">
      <w:pPr>
        <w:pStyle w:val="42"/>
        <w:shd w:val="clear" w:color="auto" w:fill="auto"/>
        <w:spacing w:line="240" w:lineRule="auto"/>
        <w:ind w:firstLine="567"/>
        <w:rPr>
          <w:sz w:val="24"/>
          <w:szCs w:val="24"/>
        </w:rPr>
      </w:pPr>
      <w:r w:rsidRPr="00375ECE">
        <w:rPr>
          <w:sz w:val="24"/>
          <w:szCs w:val="24"/>
        </w:rPr>
        <w:t>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14:paraId="262B7CF9" w14:textId="77777777" w:rsidR="00375ECE" w:rsidRDefault="00375ECE" w:rsidP="00FF30BC">
      <w:pPr>
        <w:pStyle w:val="42"/>
        <w:shd w:val="clear" w:color="auto" w:fill="auto"/>
        <w:spacing w:line="240" w:lineRule="auto"/>
        <w:ind w:firstLine="567"/>
        <w:rPr>
          <w:sz w:val="24"/>
          <w:szCs w:val="24"/>
        </w:rPr>
      </w:pPr>
      <w:r w:rsidRPr="00375ECE">
        <w:rPr>
          <w:sz w:val="24"/>
          <w:szCs w:val="24"/>
        </w:rPr>
        <w:t>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w:t>
      </w:r>
      <w:r>
        <w:rPr>
          <w:sz w:val="24"/>
          <w:szCs w:val="24"/>
        </w:rPr>
        <w:t xml:space="preserve"> </w:t>
      </w:r>
    </w:p>
    <w:p w14:paraId="6D66212A" w14:textId="77777777" w:rsidR="00375ECE" w:rsidRPr="00375ECE" w:rsidRDefault="00375ECE" w:rsidP="00FF30BC">
      <w:pPr>
        <w:pStyle w:val="42"/>
        <w:shd w:val="clear" w:color="auto" w:fill="auto"/>
        <w:spacing w:line="240" w:lineRule="auto"/>
        <w:ind w:firstLine="567"/>
        <w:rPr>
          <w:sz w:val="24"/>
          <w:szCs w:val="24"/>
        </w:rPr>
      </w:pPr>
      <w:r w:rsidRPr="00375ECE">
        <w:rPr>
          <w:sz w:val="24"/>
          <w:szCs w:val="24"/>
        </w:rPr>
        <w:t>Минимальные расстояния между постройками по санитарно-бытовым условиям должны быть:</w:t>
      </w:r>
      <w:r w:rsidRPr="00375ECE">
        <w:t xml:space="preserve"> </w:t>
      </w:r>
      <w:r w:rsidRPr="00375ECE">
        <w:rPr>
          <w:sz w:val="24"/>
          <w:szCs w:val="24"/>
        </w:rPr>
        <w:t>от жилого строения (или дома) и погреба до уборной и постройки для содержания мелкого скота и птицы - 12 м; до душа, бани (сауны) - 8 м; от колодца до уборной и компостного устройства -8 м.</w:t>
      </w:r>
    </w:p>
    <w:p w14:paraId="021337C1" w14:textId="77777777" w:rsidR="00375ECE" w:rsidRPr="007113C5" w:rsidRDefault="00375ECE" w:rsidP="00FF30BC">
      <w:pPr>
        <w:pStyle w:val="42"/>
        <w:shd w:val="clear" w:color="auto" w:fill="auto"/>
        <w:spacing w:line="240" w:lineRule="auto"/>
        <w:ind w:firstLine="567"/>
        <w:rPr>
          <w:sz w:val="24"/>
          <w:szCs w:val="24"/>
        </w:rPr>
      </w:pPr>
      <w:r w:rsidRPr="00375ECE">
        <w:rPr>
          <w:sz w:val="24"/>
          <w:szCs w:val="24"/>
        </w:rPr>
        <w:t>Указанные расстояния должны соблюдаться как между постройками на одном участке, так и между постройками, рас</w:t>
      </w:r>
      <w:r>
        <w:rPr>
          <w:sz w:val="24"/>
          <w:szCs w:val="24"/>
        </w:rPr>
        <w:t xml:space="preserve">положенными на смежных участках </w:t>
      </w:r>
      <w:r w:rsidRPr="00375ECE">
        <w:rPr>
          <w:sz w:val="24"/>
          <w:szCs w:val="24"/>
        </w:rPr>
        <w:t>(выдержка из СП 11-106-97*).</w:t>
      </w:r>
      <w:r w:rsidR="00C5720F">
        <w:rPr>
          <w:sz w:val="24"/>
          <w:szCs w:val="24"/>
        </w:rPr>
        <w:t xml:space="preserve"> </w:t>
      </w:r>
      <w:r w:rsidRPr="00375ECE">
        <w:rPr>
          <w:sz w:val="24"/>
          <w:szCs w:val="24"/>
        </w:rPr>
        <w:t xml:space="preserve">В целях наименьшего затенения соседних участков расстояние от садового (дачного) дома, хозяйственных построек и сооружений до границ соседних садовых (дачных) участков, расположенных с востока, севера, запада и промежуточных положений, рекомендуется принимать не менее высоты указанных строений (сооружений), измеренной от планировочной отметки земли до конька крыши </w:t>
      </w:r>
      <w:r w:rsidR="007113C5">
        <w:rPr>
          <w:sz w:val="24"/>
          <w:szCs w:val="24"/>
        </w:rPr>
        <w:t xml:space="preserve">(до верхней отметки сооружения).  </w:t>
      </w:r>
    </w:p>
    <w:p w14:paraId="364EA561" w14:textId="77777777" w:rsidR="00CE6D44" w:rsidRDefault="007113C5" w:rsidP="00FF30BC">
      <w:pPr>
        <w:pStyle w:val="22"/>
        <w:shd w:val="clear" w:color="auto" w:fill="auto"/>
        <w:spacing w:after="582" w:line="240" w:lineRule="auto"/>
        <w:ind w:firstLine="0"/>
        <w:rPr>
          <w:sz w:val="24"/>
          <w:szCs w:val="24"/>
        </w:rPr>
      </w:pPr>
      <w:r w:rsidRPr="007113C5">
        <w:rPr>
          <w:rStyle w:val="2Exact"/>
          <w:sz w:val="24"/>
          <w:szCs w:val="24"/>
        </w:rPr>
        <w:t>- выполнять требования</w:t>
      </w:r>
      <w:r w:rsidRPr="002B5520">
        <w:rPr>
          <w:rStyle w:val="2Exact"/>
          <w:sz w:val="24"/>
          <w:szCs w:val="24"/>
        </w:rPr>
        <w:t xml:space="preserve"> </w:t>
      </w:r>
      <w:r w:rsidR="002B5520" w:rsidRPr="002B5520">
        <w:rPr>
          <w:rStyle w:val="2Exact"/>
          <w:sz w:val="24"/>
          <w:szCs w:val="24"/>
        </w:rPr>
        <w:t xml:space="preserve">земельного и природоохранного законодательства, содержать в надлежащем техническом и санитарном порядке прилегающие к участку проходы, </w:t>
      </w:r>
      <w:r w:rsidR="00D44D07">
        <w:rPr>
          <w:rStyle w:val="2Exact"/>
          <w:sz w:val="24"/>
          <w:szCs w:val="24"/>
        </w:rPr>
        <w:t>п</w:t>
      </w:r>
      <w:r w:rsidR="002B5520" w:rsidRPr="002B5520">
        <w:rPr>
          <w:rStyle w:val="2Exact"/>
          <w:sz w:val="24"/>
          <w:szCs w:val="24"/>
        </w:rPr>
        <w:t>роезды, кюветы, заборы;</w:t>
      </w:r>
      <w:r w:rsidR="00CE6D44">
        <w:rPr>
          <w:sz w:val="24"/>
          <w:szCs w:val="24"/>
        </w:rPr>
        <w:t xml:space="preserve"> </w:t>
      </w:r>
    </w:p>
    <w:p w14:paraId="022B51E9" w14:textId="77777777" w:rsidR="00CE6D44" w:rsidRDefault="002B5520" w:rsidP="00FF30BC">
      <w:pPr>
        <w:pStyle w:val="22"/>
        <w:shd w:val="clear" w:color="auto" w:fill="auto"/>
        <w:spacing w:after="582" w:line="240" w:lineRule="auto"/>
        <w:ind w:firstLine="0"/>
        <w:rPr>
          <w:sz w:val="24"/>
          <w:szCs w:val="24"/>
        </w:rPr>
      </w:pPr>
      <w:r w:rsidRPr="002B5520">
        <w:rPr>
          <w:rStyle w:val="2Exact"/>
          <w:sz w:val="24"/>
          <w:szCs w:val="24"/>
        </w:rPr>
        <w:lastRenderedPageBreak/>
        <w:t>- осуществлять строительство или перестройку садового дома и других</w:t>
      </w:r>
      <w:r w:rsidRPr="002B5520">
        <w:rPr>
          <w:sz w:val="24"/>
          <w:szCs w:val="24"/>
        </w:rPr>
        <w:t xml:space="preserve"> в соответствии с утвержденным проектом организации и застройки территории Товарищества, р</w:t>
      </w:r>
      <w:r w:rsidR="00C5720F">
        <w:rPr>
          <w:sz w:val="24"/>
          <w:szCs w:val="24"/>
        </w:rPr>
        <w:t>уководствуясь СП 53.13330.2011</w:t>
      </w:r>
      <w:r w:rsidRPr="002B5520">
        <w:rPr>
          <w:sz w:val="24"/>
          <w:szCs w:val="24"/>
        </w:rPr>
        <w:t xml:space="preserve"> «Планировка и застройка территорий садоводческих (дачных) объединений граждан, здан</w:t>
      </w:r>
      <w:r w:rsidR="00D44D07">
        <w:rPr>
          <w:sz w:val="24"/>
          <w:szCs w:val="24"/>
        </w:rPr>
        <w:t>ия и сооружения», СП 11-106-97*</w:t>
      </w:r>
      <w:r w:rsidRPr="002B5520">
        <w:rPr>
          <w:sz w:val="24"/>
          <w:szCs w:val="24"/>
        </w:rPr>
        <w:t xml:space="preserve"> «Порядок разработки, согласования,</w:t>
      </w:r>
      <w:r w:rsidR="00D44D07">
        <w:rPr>
          <w:sz w:val="24"/>
          <w:szCs w:val="24"/>
        </w:rPr>
        <w:t xml:space="preserve"> </w:t>
      </w:r>
      <w:r w:rsidRPr="002B5520">
        <w:rPr>
          <w:sz w:val="24"/>
          <w:szCs w:val="24"/>
        </w:rPr>
        <w:t>утверждения и состав проектно-планировочной документации на застройку те</w:t>
      </w:r>
      <w:r w:rsidR="00C5720F">
        <w:rPr>
          <w:sz w:val="24"/>
          <w:szCs w:val="24"/>
        </w:rPr>
        <w:t>рриторий садоводческих (дачных) объединений</w:t>
      </w:r>
      <w:r w:rsidR="00B02CBB">
        <w:rPr>
          <w:sz w:val="24"/>
          <w:szCs w:val="24"/>
        </w:rPr>
        <w:t xml:space="preserve"> </w:t>
      </w:r>
      <w:r w:rsidRPr="002B5520">
        <w:rPr>
          <w:sz w:val="24"/>
          <w:szCs w:val="24"/>
        </w:rPr>
        <w:t>граждан»;</w:t>
      </w:r>
      <w:r w:rsidR="00CE6D44">
        <w:rPr>
          <w:sz w:val="24"/>
          <w:szCs w:val="24"/>
        </w:rPr>
        <w:t xml:space="preserve"> </w:t>
      </w:r>
    </w:p>
    <w:p w14:paraId="52F20FB1" w14:textId="77777777" w:rsidR="00CE6D44" w:rsidRDefault="00D44D07" w:rsidP="00FF30BC">
      <w:pPr>
        <w:pStyle w:val="22"/>
        <w:shd w:val="clear" w:color="auto" w:fill="auto"/>
        <w:spacing w:after="582" w:line="240" w:lineRule="auto"/>
        <w:ind w:firstLine="0"/>
        <w:rPr>
          <w:sz w:val="24"/>
          <w:szCs w:val="24"/>
        </w:rPr>
      </w:pPr>
      <w:r>
        <w:rPr>
          <w:sz w:val="24"/>
          <w:szCs w:val="24"/>
        </w:rPr>
        <w:t xml:space="preserve">- </w:t>
      </w:r>
      <w:r w:rsidR="002B5520" w:rsidRPr="002B5520">
        <w:rPr>
          <w:sz w:val="24"/>
          <w:szCs w:val="24"/>
        </w:rPr>
        <w:t>производить за свой счет ремонт дорог Товарищества, испорченных при провозе строительных материалов на свой садовый участок;</w:t>
      </w:r>
    </w:p>
    <w:p w14:paraId="2B50CE0C" w14:textId="77777777" w:rsidR="002B5520" w:rsidRPr="002B5520" w:rsidRDefault="00D44D07" w:rsidP="00FF30BC">
      <w:pPr>
        <w:pStyle w:val="22"/>
        <w:shd w:val="clear" w:color="auto" w:fill="auto"/>
        <w:spacing w:after="582" w:line="240" w:lineRule="auto"/>
        <w:ind w:firstLine="0"/>
        <w:rPr>
          <w:sz w:val="24"/>
          <w:szCs w:val="24"/>
        </w:rPr>
      </w:pPr>
      <w:r>
        <w:rPr>
          <w:sz w:val="24"/>
          <w:szCs w:val="24"/>
        </w:rPr>
        <w:t xml:space="preserve"> - </w:t>
      </w:r>
      <w:r w:rsidR="002B5520" w:rsidRPr="002B5520">
        <w:rPr>
          <w:sz w:val="24"/>
          <w:szCs w:val="24"/>
        </w:rPr>
        <w:t xml:space="preserve">соблюдать «Правила внутреннего распорядка» Товарищества, утвержденные Общим собранием: начинать строительные и другие работы, связанные с шумом, в будние дни с 8 часов до 21 </w:t>
      </w:r>
      <w:r w:rsidR="00CE6D44">
        <w:rPr>
          <w:sz w:val="24"/>
          <w:szCs w:val="24"/>
        </w:rPr>
        <w:t xml:space="preserve">часа, в выходные дни с 9 часов </w:t>
      </w:r>
      <w:r w:rsidR="002B5520" w:rsidRPr="002B5520">
        <w:rPr>
          <w:sz w:val="24"/>
          <w:szCs w:val="24"/>
        </w:rPr>
        <w:t>до 20 часов;</w:t>
      </w:r>
      <w:r w:rsidR="00CE6D44">
        <w:rPr>
          <w:sz w:val="24"/>
          <w:szCs w:val="24"/>
        </w:rPr>
        <w:t xml:space="preserve"> </w:t>
      </w:r>
      <w:r>
        <w:rPr>
          <w:sz w:val="24"/>
          <w:szCs w:val="24"/>
        </w:rPr>
        <w:t xml:space="preserve">- </w:t>
      </w:r>
      <w:r w:rsidR="002B5520" w:rsidRPr="002B5520">
        <w:rPr>
          <w:sz w:val="24"/>
          <w:szCs w:val="24"/>
        </w:rPr>
        <w:t>при въезде на территорию Товарищества в ночное время после 23 часов</w:t>
      </w:r>
      <w:r w:rsidR="00CE6D44">
        <w:rPr>
          <w:sz w:val="24"/>
          <w:szCs w:val="24"/>
        </w:rPr>
        <w:t xml:space="preserve"> </w:t>
      </w:r>
      <w:r w:rsidR="002B5520" w:rsidRPr="002B5520">
        <w:rPr>
          <w:sz w:val="24"/>
          <w:szCs w:val="24"/>
        </w:rPr>
        <w:t>не сигналить, соблюдать полную тишину с 23 часов</w:t>
      </w:r>
      <w:r w:rsidR="00C5720F">
        <w:rPr>
          <w:sz w:val="24"/>
          <w:szCs w:val="24"/>
        </w:rPr>
        <w:t xml:space="preserve"> до 8 часов утра следующего </w:t>
      </w:r>
      <w:r>
        <w:rPr>
          <w:sz w:val="24"/>
          <w:szCs w:val="24"/>
        </w:rPr>
        <w:t>дня.</w:t>
      </w:r>
    </w:p>
    <w:p w14:paraId="55FD7D8C" w14:textId="77777777" w:rsidR="00F355FD" w:rsidRPr="00A563B3" w:rsidRDefault="00F355FD" w:rsidP="00FF30BC">
      <w:pPr>
        <w:pStyle w:val="11"/>
        <w:pBdr>
          <w:top w:val="nil"/>
          <w:left w:val="nil"/>
          <w:bottom w:val="nil"/>
          <w:right w:val="nil"/>
          <w:between w:val="nil"/>
        </w:pBdr>
        <w:spacing w:after="120"/>
        <w:ind w:firstLine="567"/>
        <w:jc w:val="both"/>
        <w:rPr>
          <w:rFonts w:ascii="Times New Roman" w:hAnsi="Times New Roman" w:cs="Times New Roman"/>
        </w:rPr>
      </w:pPr>
      <w:r w:rsidRPr="00A563B3">
        <w:rPr>
          <w:rFonts w:ascii="Times New Roman" w:hAnsi="Times New Roman" w:cs="Times New Roman"/>
        </w:rPr>
        <w:t>6.2.</w:t>
      </w:r>
      <w:r w:rsidR="008A1364" w:rsidRPr="00A563B3">
        <w:rPr>
          <w:rFonts w:ascii="Times New Roman" w:hAnsi="Times New Roman" w:cs="Times New Roman"/>
        </w:rPr>
        <w:tab/>
      </w:r>
      <w:r w:rsidRPr="00A563B3">
        <w:rPr>
          <w:rFonts w:ascii="Times New Roman" w:hAnsi="Times New Roman" w:cs="Times New Roman"/>
        </w:rPr>
        <w:t xml:space="preserve">Члены Товарищества обладают иными правами, предусмотренными Гражданским </w:t>
      </w:r>
      <w:hyperlink r:id="rId8">
        <w:r w:rsidRPr="00A563B3">
          <w:rPr>
            <w:rFonts w:ascii="Times New Roman" w:hAnsi="Times New Roman" w:cs="Times New Roman"/>
          </w:rPr>
          <w:t>кодексом</w:t>
        </w:r>
      </w:hyperlink>
      <w:r w:rsidRPr="00A563B3">
        <w:rPr>
          <w:rFonts w:ascii="Times New Roman" w:hAnsi="Times New Roman" w:cs="Times New Roman"/>
        </w:rPr>
        <w:t xml:space="preserve"> Российской Федерации, Федеральным </w:t>
      </w:r>
      <w:hyperlink r:id="rId9">
        <w:r w:rsidRPr="00A563B3">
          <w:rPr>
            <w:rFonts w:ascii="Times New Roman" w:hAnsi="Times New Roman" w:cs="Times New Roman"/>
          </w:rPr>
          <w:t>законом</w:t>
        </w:r>
      </w:hyperlink>
      <w:r w:rsidRPr="00A563B3">
        <w:rPr>
          <w:rFonts w:ascii="Times New Roman" w:hAnsi="Times New Roman" w:cs="Times New Roman"/>
        </w:rPr>
        <w:t xml:space="preserve"> № 217-ФЗ и иными нормативными правовыми актами Российской Федерации.</w:t>
      </w:r>
    </w:p>
    <w:p w14:paraId="78C63FDE" w14:textId="77777777" w:rsidR="006A2643" w:rsidRPr="00A563B3" w:rsidRDefault="006A2643" w:rsidP="00D44D07">
      <w:pPr>
        <w:pStyle w:val="a8"/>
        <w:spacing w:before="0" w:beforeAutospacing="0" w:after="120" w:afterAutospacing="0"/>
        <w:ind w:left="567"/>
        <w:jc w:val="both"/>
        <w:rPr>
          <w:b/>
          <w:color w:val="000000"/>
        </w:rPr>
      </w:pPr>
      <w:r w:rsidRPr="00A563B3">
        <w:rPr>
          <w:color w:val="000000"/>
        </w:rPr>
        <w:t>6.</w:t>
      </w:r>
      <w:r w:rsidR="002B7375" w:rsidRPr="00A563B3">
        <w:rPr>
          <w:color w:val="000000"/>
        </w:rPr>
        <w:t>3.</w:t>
      </w:r>
      <w:r w:rsidR="008A1364" w:rsidRPr="00A563B3">
        <w:rPr>
          <w:color w:val="000000"/>
        </w:rPr>
        <w:tab/>
      </w:r>
      <w:r w:rsidRPr="00A563B3">
        <w:t>Наряду с обязанностями, предусмотренными гражданским законодательством для членов некоммерческой организации,</w:t>
      </w:r>
      <w:r w:rsidR="006D5BC7" w:rsidRPr="00A563B3">
        <w:rPr>
          <w:color w:val="000000"/>
        </w:rPr>
        <w:t xml:space="preserve"> ч</w:t>
      </w:r>
      <w:r w:rsidRPr="00A563B3">
        <w:rPr>
          <w:color w:val="000000"/>
        </w:rPr>
        <w:t>лен</w:t>
      </w:r>
      <w:r w:rsidR="00E84A57" w:rsidRPr="00A563B3">
        <w:rPr>
          <w:color w:val="000000"/>
        </w:rPr>
        <w:t>ы</w:t>
      </w:r>
      <w:r w:rsidRPr="00A563B3">
        <w:rPr>
          <w:color w:val="000000"/>
        </w:rPr>
        <w:t xml:space="preserve"> Товарищества обязан</w:t>
      </w:r>
      <w:r w:rsidR="00E84A57" w:rsidRPr="00A563B3">
        <w:rPr>
          <w:color w:val="000000"/>
        </w:rPr>
        <w:t>ы</w:t>
      </w:r>
      <w:r w:rsidRPr="00A563B3">
        <w:rPr>
          <w:color w:val="000000"/>
        </w:rPr>
        <w:t>:</w:t>
      </w:r>
    </w:p>
    <w:p w14:paraId="688D29F2" w14:textId="77777777" w:rsidR="006A2643" w:rsidRPr="00A563B3" w:rsidRDefault="006A2643" w:rsidP="00FF30BC">
      <w:pPr>
        <w:pStyle w:val="a8"/>
        <w:tabs>
          <w:tab w:val="left" w:pos="709"/>
        </w:tabs>
        <w:spacing w:before="0" w:beforeAutospacing="0" w:after="120" w:afterAutospacing="0"/>
        <w:ind w:firstLine="567"/>
        <w:jc w:val="both"/>
        <w:rPr>
          <w:color w:val="000000"/>
        </w:rPr>
      </w:pPr>
      <w:r w:rsidRPr="00A563B3">
        <w:rPr>
          <w:color w:val="000000"/>
        </w:rPr>
        <w:t>-</w:t>
      </w:r>
      <w:r w:rsidR="009277EA" w:rsidRPr="00A563B3">
        <w:rPr>
          <w:color w:val="000000"/>
        </w:rPr>
        <w:tab/>
      </w:r>
      <w:r w:rsidRPr="00A563B3">
        <w:rPr>
          <w:color w:val="000000"/>
        </w:rPr>
        <w:t>не нарушать права других членов Товарищества и лиц, осуществляющих ведение садоводства на земельных участках, расположенных в границах территории Товарищества, без участия в Товариществе;</w:t>
      </w:r>
    </w:p>
    <w:p w14:paraId="0A8F2453" w14:textId="77777777" w:rsidR="006A2643" w:rsidRPr="00A563B3" w:rsidRDefault="006A2643" w:rsidP="00FF30BC">
      <w:pPr>
        <w:pStyle w:val="a8"/>
        <w:tabs>
          <w:tab w:val="left" w:pos="709"/>
        </w:tabs>
        <w:spacing w:before="0" w:beforeAutospacing="0" w:after="120" w:afterAutospacing="0"/>
        <w:ind w:firstLine="567"/>
        <w:jc w:val="both"/>
        <w:rPr>
          <w:color w:val="000000"/>
        </w:rPr>
      </w:pPr>
      <w:r w:rsidRPr="00A563B3">
        <w:rPr>
          <w:color w:val="000000"/>
        </w:rPr>
        <w:t>-</w:t>
      </w:r>
      <w:r w:rsidR="009277EA" w:rsidRPr="00A563B3">
        <w:rPr>
          <w:color w:val="000000"/>
        </w:rPr>
        <w:tab/>
      </w:r>
      <w:r w:rsidRPr="00A563B3">
        <w:rPr>
          <w:color w:val="000000"/>
        </w:rPr>
        <w:t>нести бремя содержания земельного участка и ответственности за нарушение законодательства;</w:t>
      </w:r>
    </w:p>
    <w:p w14:paraId="30713DD9" w14:textId="77777777" w:rsidR="00DD701F" w:rsidRPr="00A563B3" w:rsidRDefault="006A2643" w:rsidP="00FF30BC">
      <w:pPr>
        <w:pStyle w:val="a8"/>
        <w:tabs>
          <w:tab w:val="left" w:pos="709"/>
        </w:tabs>
        <w:spacing w:before="0" w:beforeAutospacing="0" w:after="120" w:afterAutospacing="0"/>
        <w:ind w:firstLine="567"/>
        <w:jc w:val="both"/>
      </w:pPr>
      <w:r w:rsidRPr="00A563B3">
        <w:rPr>
          <w:color w:val="000000"/>
        </w:rPr>
        <w:t>-</w:t>
      </w:r>
      <w:r w:rsidR="009277EA" w:rsidRPr="00A563B3">
        <w:rPr>
          <w:color w:val="000000"/>
        </w:rPr>
        <w:tab/>
      </w:r>
      <w:r w:rsidRPr="00A563B3">
        <w:rPr>
          <w:color w:val="000000"/>
        </w:rPr>
        <w:t>добросовестно выполнять требования земельного законодательства о землепользовании; освоить полученный земельный участок в течение 3-х лет и использовать его в соответствии с целевым назначением и разрешенным использованием, не нанося ущерба земле как природному и хозяйственному объекту (освоение земельного участка предполагает, в частности, обязательное наличие садовых посадок</w:t>
      </w:r>
      <w:r w:rsidR="008E6F08" w:rsidRPr="00A563B3">
        <w:t>);</w:t>
      </w:r>
    </w:p>
    <w:p w14:paraId="035E826E" w14:textId="77777777" w:rsidR="00DD701F" w:rsidRPr="00A563B3" w:rsidRDefault="00DD701F" w:rsidP="00FF30BC">
      <w:pPr>
        <w:pStyle w:val="a8"/>
        <w:tabs>
          <w:tab w:val="left" w:pos="709"/>
        </w:tabs>
        <w:spacing w:before="0" w:beforeAutospacing="0" w:after="120" w:afterAutospacing="0"/>
        <w:ind w:firstLine="567"/>
        <w:jc w:val="both"/>
        <w:rPr>
          <w:color w:val="000000"/>
        </w:rPr>
      </w:pPr>
      <w:r w:rsidRPr="00A563B3">
        <w:rPr>
          <w:color w:val="000000"/>
        </w:rPr>
        <w:t>-</w:t>
      </w:r>
      <w:r w:rsidR="009277EA" w:rsidRPr="00A563B3">
        <w:rPr>
          <w:color w:val="000000"/>
        </w:rPr>
        <w:tab/>
      </w:r>
      <w:r w:rsidRPr="00A563B3">
        <w:rPr>
          <w:color w:val="000000"/>
        </w:rPr>
        <w:t>при застройке участка, а также посадке плодовых деревьев соблюдать градостроительные, строительные, экологические, санитарно-гигиенические, противопожарные, агротехнические и иные требования (нормы, правила и нормативы);</w:t>
      </w:r>
    </w:p>
    <w:p w14:paraId="5BBE6C35" w14:textId="77777777" w:rsidR="00ED67F9" w:rsidRPr="00A563B3" w:rsidRDefault="00DD701F" w:rsidP="00FF30BC">
      <w:pPr>
        <w:pStyle w:val="a8"/>
        <w:tabs>
          <w:tab w:val="left" w:pos="709"/>
        </w:tabs>
        <w:spacing w:before="0" w:beforeAutospacing="0" w:after="120" w:afterAutospacing="0"/>
        <w:ind w:firstLine="567"/>
        <w:jc w:val="both"/>
      </w:pPr>
      <w:r w:rsidRPr="00A563B3">
        <w:t>-</w:t>
      </w:r>
      <w:r w:rsidR="009277EA" w:rsidRPr="00A563B3">
        <w:tab/>
      </w:r>
      <w:r w:rsidRPr="00A563B3">
        <w:t>содержать в порядке прилегающие участки инженерных сетей, дорог, проезды, проходы и кюветы</w:t>
      </w:r>
      <w:r w:rsidR="00ED67F9" w:rsidRPr="00A563B3">
        <w:t>;</w:t>
      </w:r>
    </w:p>
    <w:p w14:paraId="334A1A93" w14:textId="77777777" w:rsidR="00C928DB" w:rsidRPr="00A563B3" w:rsidRDefault="00B97FD4" w:rsidP="00FF30BC">
      <w:pPr>
        <w:pStyle w:val="a8"/>
        <w:tabs>
          <w:tab w:val="left" w:pos="709"/>
        </w:tabs>
        <w:spacing w:before="0" w:beforeAutospacing="0" w:after="120" w:afterAutospacing="0"/>
        <w:ind w:firstLine="567"/>
        <w:jc w:val="both"/>
      </w:pPr>
      <w:r>
        <w:t xml:space="preserve">- </w:t>
      </w:r>
      <w:r w:rsidR="00867201" w:rsidRPr="00A563B3">
        <w:t>не допускать высадку кустарников, деревьев</w:t>
      </w:r>
      <w:r w:rsidR="00C928DB" w:rsidRPr="00A563B3">
        <w:t xml:space="preserve">, разрастание травяных культур выше 30 см. </w:t>
      </w:r>
      <w:r w:rsidR="00867201" w:rsidRPr="00A563B3">
        <w:t xml:space="preserve"> на обочинах </w:t>
      </w:r>
      <w:r w:rsidR="00C928DB" w:rsidRPr="00A563B3">
        <w:t xml:space="preserve">проездов </w:t>
      </w:r>
      <w:r w:rsidR="004E368B" w:rsidRPr="00A563B3">
        <w:t>вблизи своих участков внутри территории</w:t>
      </w:r>
      <w:r w:rsidR="00C928DB" w:rsidRPr="00A563B3">
        <w:t xml:space="preserve"> товарищества;</w:t>
      </w:r>
    </w:p>
    <w:p w14:paraId="3CEA53C4" w14:textId="77777777" w:rsidR="00867201" w:rsidRPr="00A563B3" w:rsidRDefault="00B97FD4" w:rsidP="00FF30BC">
      <w:pPr>
        <w:pStyle w:val="a8"/>
        <w:tabs>
          <w:tab w:val="left" w:pos="709"/>
        </w:tabs>
        <w:spacing w:before="0" w:beforeAutospacing="0" w:after="120" w:afterAutospacing="0"/>
        <w:ind w:firstLine="567"/>
        <w:jc w:val="both"/>
      </w:pPr>
      <w:r>
        <w:t xml:space="preserve">- </w:t>
      </w:r>
      <w:r w:rsidR="00C928DB" w:rsidRPr="00A563B3">
        <w:t>не допускать складирование строительных материалов, песка, гравия и т.п. на проезжей части улиц</w:t>
      </w:r>
      <w:r w:rsidR="00CE6D44">
        <w:t>,</w:t>
      </w:r>
      <w:r w:rsidR="00C928DB" w:rsidRPr="00A563B3">
        <w:t xml:space="preserve"> проездов. </w:t>
      </w:r>
      <w:r w:rsidR="00E508F8" w:rsidRPr="00A563B3">
        <w:t>При строительстве допускается нахождение указанных материалов на обочине проезжей части не более 10 дней.</w:t>
      </w:r>
    </w:p>
    <w:p w14:paraId="049C624B" w14:textId="77777777" w:rsidR="00E508F8" w:rsidRPr="00A563B3" w:rsidRDefault="00E508F8" w:rsidP="00FF30BC">
      <w:pPr>
        <w:pStyle w:val="a8"/>
        <w:tabs>
          <w:tab w:val="left" w:pos="709"/>
        </w:tabs>
        <w:spacing w:before="0" w:beforeAutospacing="0" w:after="120" w:afterAutospacing="0"/>
        <w:ind w:firstLine="567"/>
        <w:jc w:val="both"/>
      </w:pPr>
      <w:r w:rsidRPr="00A563B3">
        <w:t xml:space="preserve">- </w:t>
      </w:r>
      <w:r w:rsidR="000951E0" w:rsidRPr="00A563B3">
        <w:t xml:space="preserve">соблюдать запрет на осуществление </w:t>
      </w:r>
      <w:r w:rsidRPr="00A563B3">
        <w:t>коммерческ</w:t>
      </w:r>
      <w:r w:rsidR="000951E0" w:rsidRPr="00A563B3">
        <w:t>ой</w:t>
      </w:r>
      <w:r w:rsidRPr="00A563B3">
        <w:t xml:space="preserve"> деятельност</w:t>
      </w:r>
      <w:r w:rsidR="000951E0" w:rsidRPr="00A563B3">
        <w:t>и</w:t>
      </w:r>
      <w:r w:rsidR="003A1131" w:rsidRPr="00A563B3">
        <w:t xml:space="preserve"> </w:t>
      </w:r>
      <w:r w:rsidR="000951E0" w:rsidRPr="00A563B3">
        <w:t>(СТО, шиномонтаж, автомойка</w:t>
      </w:r>
      <w:r w:rsidR="003A1131" w:rsidRPr="00A563B3">
        <w:t xml:space="preserve">, магазин и </w:t>
      </w:r>
      <w:r w:rsidR="00E84D91">
        <w:t>д</w:t>
      </w:r>
      <w:r w:rsidR="00E84D91" w:rsidRPr="00A563B3">
        <w:t>р.</w:t>
      </w:r>
      <w:r w:rsidR="003A1131" w:rsidRPr="00A563B3">
        <w:t>, в том числе разведени</w:t>
      </w:r>
      <w:r w:rsidR="000951E0" w:rsidRPr="00A563B3">
        <w:t>е</w:t>
      </w:r>
      <w:r w:rsidR="003A1131" w:rsidRPr="00A563B3">
        <w:t xml:space="preserve"> животных в целях продажи (</w:t>
      </w:r>
      <w:r w:rsidR="000951E0" w:rsidRPr="00A563B3">
        <w:t xml:space="preserve">собаки, </w:t>
      </w:r>
      <w:r w:rsidR="003A1131" w:rsidRPr="00A563B3">
        <w:t>коз</w:t>
      </w:r>
      <w:r w:rsidR="000951E0" w:rsidRPr="00A563B3">
        <w:t>ы</w:t>
      </w:r>
      <w:r w:rsidR="003A1131" w:rsidRPr="00A563B3">
        <w:t>, коров</w:t>
      </w:r>
      <w:r w:rsidR="000951E0" w:rsidRPr="00A563B3">
        <w:t>ы</w:t>
      </w:r>
      <w:r w:rsidR="003A1131" w:rsidRPr="00A563B3">
        <w:t>, свин</w:t>
      </w:r>
      <w:r w:rsidR="000951E0" w:rsidRPr="00A563B3">
        <w:t>ьи</w:t>
      </w:r>
      <w:r w:rsidR="003A1131" w:rsidRPr="00A563B3">
        <w:t>)</w:t>
      </w:r>
      <w:r w:rsidR="00B119A1">
        <w:t>)</w:t>
      </w:r>
      <w:r w:rsidR="00CE6D44">
        <w:t xml:space="preserve"> </w:t>
      </w:r>
      <w:r w:rsidR="003A1131" w:rsidRPr="00A563B3">
        <w:t xml:space="preserve">на </w:t>
      </w:r>
      <w:r w:rsidR="0011376A" w:rsidRPr="00A563B3">
        <w:t xml:space="preserve">территории </w:t>
      </w:r>
      <w:r w:rsidR="003A1131" w:rsidRPr="00A563B3">
        <w:t xml:space="preserve">садового земельного </w:t>
      </w:r>
      <w:r w:rsidR="0011376A" w:rsidRPr="00A563B3">
        <w:t>участка</w:t>
      </w:r>
      <w:r w:rsidR="000951E0" w:rsidRPr="00A563B3">
        <w:t>;</w:t>
      </w:r>
      <w:r w:rsidR="0011376A" w:rsidRPr="00A563B3">
        <w:t xml:space="preserve"> </w:t>
      </w:r>
    </w:p>
    <w:p w14:paraId="7E7393C9" w14:textId="77777777" w:rsidR="006A2643" w:rsidRPr="00A563B3" w:rsidRDefault="006A2643" w:rsidP="00FF30BC">
      <w:pPr>
        <w:pStyle w:val="a8"/>
        <w:tabs>
          <w:tab w:val="left" w:pos="709"/>
        </w:tabs>
        <w:spacing w:before="0" w:beforeAutospacing="0" w:after="120" w:afterAutospacing="0"/>
        <w:ind w:firstLine="567"/>
        <w:jc w:val="both"/>
        <w:rPr>
          <w:color w:val="000000"/>
        </w:rPr>
      </w:pPr>
      <w:r w:rsidRPr="00A563B3">
        <w:rPr>
          <w:color w:val="000000"/>
        </w:rPr>
        <w:lastRenderedPageBreak/>
        <w:t>-</w:t>
      </w:r>
      <w:r w:rsidR="009277EA" w:rsidRPr="00A563B3">
        <w:rPr>
          <w:color w:val="000000"/>
        </w:rPr>
        <w:tab/>
      </w:r>
      <w:r w:rsidRPr="00A563B3">
        <w:rPr>
          <w:color w:val="000000"/>
        </w:rPr>
        <w:t>участвовать в работе Общих собраний членов Товарищества, исполнять решения, принятые председателем Товарищества и Правлением Товарищества, в рамках полномочий, установленных настоящим Уставом и действующим законодательством Российской Федерации или возложенных на них Общим собранием Товарищества;</w:t>
      </w:r>
    </w:p>
    <w:p w14:paraId="32F97D3B" w14:textId="77777777" w:rsidR="006A2643" w:rsidRPr="00A563B3" w:rsidRDefault="006A2643" w:rsidP="00FF30BC">
      <w:pPr>
        <w:pStyle w:val="a8"/>
        <w:tabs>
          <w:tab w:val="left" w:pos="709"/>
        </w:tabs>
        <w:spacing w:before="0" w:beforeAutospacing="0" w:after="120" w:afterAutospacing="0"/>
        <w:ind w:firstLine="567"/>
        <w:jc w:val="both"/>
        <w:rPr>
          <w:color w:val="000000"/>
        </w:rPr>
      </w:pPr>
      <w:r w:rsidRPr="00A563B3">
        <w:rPr>
          <w:color w:val="000000"/>
        </w:rPr>
        <w:t>-</w:t>
      </w:r>
      <w:r w:rsidR="009277EA" w:rsidRPr="00A563B3">
        <w:rPr>
          <w:color w:val="000000"/>
        </w:rPr>
        <w:tab/>
      </w:r>
      <w:r w:rsidRPr="00A563B3">
        <w:rPr>
          <w:color w:val="000000"/>
        </w:rPr>
        <w:t>своевременно вносить членские и целевые взносы;</w:t>
      </w:r>
    </w:p>
    <w:p w14:paraId="284619FA" w14:textId="77777777" w:rsidR="006A2643" w:rsidRPr="00A563B3" w:rsidRDefault="006A2643" w:rsidP="00FF30BC">
      <w:pPr>
        <w:pStyle w:val="a8"/>
        <w:tabs>
          <w:tab w:val="left" w:pos="709"/>
        </w:tabs>
        <w:spacing w:before="0" w:beforeAutospacing="0" w:after="120" w:afterAutospacing="0"/>
        <w:ind w:firstLine="567"/>
        <w:jc w:val="both"/>
        <w:rPr>
          <w:color w:val="000000"/>
        </w:rPr>
      </w:pPr>
      <w:r w:rsidRPr="00A563B3">
        <w:rPr>
          <w:color w:val="000000"/>
        </w:rPr>
        <w:t>-</w:t>
      </w:r>
      <w:r w:rsidR="009277EA" w:rsidRPr="00A563B3">
        <w:rPr>
          <w:color w:val="000000"/>
        </w:rPr>
        <w:tab/>
      </w:r>
      <w:r w:rsidRPr="00A563B3">
        <w:rPr>
          <w:color w:val="000000"/>
        </w:rPr>
        <w:t>бережно относиться к имуществу Товарищества, а при его порче, поломке или утрате по вине члена Товарищества восстанавливать поврежденное или возмещать Товариществу нанесенный ущерб;</w:t>
      </w:r>
    </w:p>
    <w:p w14:paraId="245F419F" w14:textId="77777777" w:rsidR="006A2643" w:rsidRPr="00A563B3" w:rsidRDefault="006A2643" w:rsidP="00FF30BC">
      <w:pPr>
        <w:pStyle w:val="a8"/>
        <w:tabs>
          <w:tab w:val="left" w:pos="709"/>
        </w:tabs>
        <w:spacing w:before="0" w:beforeAutospacing="0" w:after="120" w:afterAutospacing="0"/>
        <w:ind w:firstLine="567"/>
        <w:jc w:val="both"/>
        <w:rPr>
          <w:color w:val="000000"/>
        </w:rPr>
      </w:pPr>
      <w:r w:rsidRPr="00A563B3">
        <w:rPr>
          <w:color w:val="000000"/>
        </w:rPr>
        <w:t>-</w:t>
      </w:r>
      <w:r w:rsidR="009277EA" w:rsidRPr="00A563B3">
        <w:rPr>
          <w:color w:val="000000"/>
        </w:rPr>
        <w:tab/>
      </w:r>
      <w:r w:rsidRPr="00A563B3">
        <w:rPr>
          <w:color w:val="000000"/>
        </w:rPr>
        <w:t>участвовать личным трудом или трудом членов своей семьи в коллективных работах по благоустройству территории Товарищества и иных по необходимости организуемых Правлением мероприятиях;</w:t>
      </w:r>
    </w:p>
    <w:p w14:paraId="75653445" w14:textId="77777777" w:rsidR="006A2643" w:rsidRPr="00A563B3" w:rsidRDefault="006A2643" w:rsidP="00FF30BC">
      <w:pPr>
        <w:pStyle w:val="a8"/>
        <w:tabs>
          <w:tab w:val="left" w:pos="709"/>
        </w:tabs>
        <w:spacing w:before="0" w:beforeAutospacing="0" w:after="120" w:afterAutospacing="0"/>
        <w:ind w:firstLine="567"/>
        <w:jc w:val="both"/>
        <w:rPr>
          <w:color w:val="000000"/>
        </w:rPr>
      </w:pPr>
      <w:r w:rsidRPr="00A563B3">
        <w:rPr>
          <w:color w:val="000000"/>
        </w:rPr>
        <w:t>-</w:t>
      </w:r>
      <w:r w:rsidR="00A92A66" w:rsidRPr="00A563B3">
        <w:rPr>
          <w:color w:val="000000"/>
        </w:rPr>
        <w:tab/>
      </w:r>
      <w:r w:rsidRPr="00A563B3">
        <w:rPr>
          <w:color w:val="000000"/>
        </w:rPr>
        <w:t>соблюдать правила внутреннего распорядка в Товариществе, не допускать действий, нарушающих нормальные условия для работы и отдыха;</w:t>
      </w:r>
    </w:p>
    <w:p w14:paraId="46932E28" w14:textId="77777777" w:rsidR="006A2643" w:rsidRPr="00A563B3" w:rsidRDefault="006A2643" w:rsidP="00FF30BC">
      <w:pPr>
        <w:pStyle w:val="a8"/>
        <w:tabs>
          <w:tab w:val="left" w:pos="709"/>
        </w:tabs>
        <w:spacing w:before="0" w:beforeAutospacing="0" w:after="120" w:afterAutospacing="0"/>
        <w:ind w:firstLine="567"/>
        <w:jc w:val="both"/>
        <w:rPr>
          <w:color w:val="000000"/>
        </w:rPr>
      </w:pPr>
      <w:r w:rsidRPr="00A563B3">
        <w:rPr>
          <w:color w:val="000000"/>
        </w:rPr>
        <w:t>-</w:t>
      </w:r>
      <w:r w:rsidR="00A92A66" w:rsidRPr="00A563B3">
        <w:rPr>
          <w:color w:val="000000"/>
        </w:rPr>
        <w:tab/>
      </w:r>
      <w:r w:rsidRPr="00A563B3">
        <w:rPr>
          <w:color w:val="000000"/>
        </w:rPr>
        <w:t>в обязательном порядке информировать Правление Товарищества о предстоящем отчуждении садового земельного участка другому лицу;</w:t>
      </w:r>
    </w:p>
    <w:p w14:paraId="175E8E60" w14:textId="77777777" w:rsidR="006A2643" w:rsidRPr="00A563B3" w:rsidRDefault="006A2643" w:rsidP="00FF30BC">
      <w:pPr>
        <w:pStyle w:val="a8"/>
        <w:tabs>
          <w:tab w:val="left" w:pos="709"/>
        </w:tabs>
        <w:spacing w:before="0" w:beforeAutospacing="0" w:after="120" w:afterAutospacing="0"/>
        <w:ind w:firstLine="567"/>
        <w:jc w:val="both"/>
        <w:rPr>
          <w:color w:val="000000"/>
        </w:rPr>
      </w:pPr>
      <w:r w:rsidRPr="00A563B3">
        <w:rPr>
          <w:color w:val="000000"/>
        </w:rPr>
        <w:t>-</w:t>
      </w:r>
      <w:r w:rsidR="00A92A66" w:rsidRPr="00A563B3">
        <w:rPr>
          <w:color w:val="000000"/>
        </w:rPr>
        <w:tab/>
      </w:r>
      <w:r w:rsidRPr="00A563B3">
        <w:rPr>
          <w:color w:val="000000"/>
        </w:rPr>
        <w:t>соблюдать иные установленные законодательством и настоящим Уставом требования.</w:t>
      </w:r>
    </w:p>
    <w:p w14:paraId="2188A430" w14:textId="77777777" w:rsidR="006D55C0" w:rsidRPr="00B97FD4" w:rsidRDefault="006D55C0" w:rsidP="006D55C0">
      <w:pPr>
        <w:pStyle w:val="32"/>
        <w:shd w:val="clear" w:color="auto" w:fill="auto"/>
        <w:tabs>
          <w:tab w:val="left" w:pos="1286"/>
        </w:tabs>
        <w:spacing w:after="0" w:line="278" w:lineRule="exact"/>
        <w:rPr>
          <w:b w:val="0"/>
          <w:sz w:val="24"/>
          <w:szCs w:val="24"/>
        </w:rPr>
      </w:pPr>
      <w:r w:rsidRPr="00B97FD4">
        <w:rPr>
          <w:b w:val="0"/>
          <w:color w:val="000000"/>
          <w:sz w:val="24"/>
          <w:szCs w:val="24"/>
        </w:rPr>
        <w:t xml:space="preserve">6.4. </w:t>
      </w:r>
      <w:bookmarkStart w:id="1" w:name="bookmark8"/>
      <w:r w:rsidRPr="00B97FD4">
        <w:rPr>
          <w:b w:val="0"/>
          <w:sz w:val="24"/>
          <w:szCs w:val="24"/>
        </w:rPr>
        <w:t>Ответственность членов Товарищества:</w:t>
      </w:r>
      <w:bookmarkEnd w:id="1"/>
    </w:p>
    <w:p w14:paraId="120F7878" w14:textId="77777777" w:rsidR="006D55C0" w:rsidRPr="00A563B3" w:rsidRDefault="006D55C0" w:rsidP="00FF30BC">
      <w:pPr>
        <w:pStyle w:val="22"/>
        <w:shd w:val="clear" w:color="auto" w:fill="auto"/>
        <w:tabs>
          <w:tab w:val="left" w:pos="851"/>
          <w:tab w:val="left" w:pos="1456"/>
        </w:tabs>
        <w:spacing w:before="0"/>
        <w:ind w:firstLine="567"/>
        <w:rPr>
          <w:sz w:val="24"/>
          <w:szCs w:val="24"/>
        </w:rPr>
      </w:pPr>
      <w:r w:rsidRPr="00A563B3">
        <w:rPr>
          <w:sz w:val="24"/>
          <w:szCs w:val="24"/>
        </w:rPr>
        <w:t xml:space="preserve"> - член Товарищества может быть подвергнут административному взысканию в виде предупреждения или штрафа за нарушение земельного, водного, градостроительного законодательства, законодательства о санитарно-гигиеническом благополучии населения или законодательства о пожарной безопасности, совершенное в границах Товарищества, в порядке, установленном законодательством об административных нарушениях;</w:t>
      </w:r>
    </w:p>
    <w:p w14:paraId="768D3B74" w14:textId="77777777" w:rsidR="0090458A" w:rsidRPr="00A563B3" w:rsidRDefault="0090458A" w:rsidP="00FF30BC">
      <w:pPr>
        <w:pStyle w:val="22"/>
        <w:shd w:val="clear" w:color="auto" w:fill="auto"/>
        <w:tabs>
          <w:tab w:val="left" w:pos="851"/>
          <w:tab w:val="left" w:pos="1456"/>
        </w:tabs>
        <w:spacing w:before="0"/>
        <w:ind w:firstLine="567"/>
        <w:rPr>
          <w:sz w:val="24"/>
          <w:szCs w:val="24"/>
        </w:rPr>
      </w:pPr>
    </w:p>
    <w:p w14:paraId="232EC342" w14:textId="77777777" w:rsidR="0090458A" w:rsidRPr="00A563B3" w:rsidRDefault="006D55C0" w:rsidP="00FF30BC">
      <w:pPr>
        <w:pStyle w:val="22"/>
        <w:shd w:val="clear" w:color="auto" w:fill="auto"/>
        <w:tabs>
          <w:tab w:val="left" w:pos="851"/>
          <w:tab w:val="left" w:pos="1402"/>
        </w:tabs>
        <w:spacing w:before="0"/>
        <w:ind w:firstLine="567"/>
        <w:rPr>
          <w:sz w:val="24"/>
          <w:szCs w:val="24"/>
        </w:rPr>
      </w:pPr>
      <w:r w:rsidRPr="00A563B3">
        <w:rPr>
          <w:sz w:val="24"/>
          <w:szCs w:val="24"/>
        </w:rPr>
        <w:t xml:space="preserve">- член Товарищества может быть лишен судом прав собственности на земельный участок за умышленные или систематические нарушения, предусмотренные законодательством Российской Федерации;  </w:t>
      </w:r>
    </w:p>
    <w:p w14:paraId="54058707" w14:textId="77777777" w:rsidR="006D55C0" w:rsidRPr="00A563B3" w:rsidRDefault="006D55C0" w:rsidP="00FF30BC">
      <w:pPr>
        <w:pStyle w:val="22"/>
        <w:shd w:val="clear" w:color="auto" w:fill="auto"/>
        <w:tabs>
          <w:tab w:val="left" w:pos="851"/>
          <w:tab w:val="left" w:pos="1402"/>
        </w:tabs>
        <w:spacing w:before="0"/>
        <w:ind w:firstLine="567"/>
        <w:rPr>
          <w:sz w:val="24"/>
          <w:szCs w:val="24"/>
        </w:rPr>
      </w:pPr>
      <w:r w:rsidRPr="00A563B3">
        <w:rPr>
          <w:sz w:val="24"/>
          <w:szCs w:val="24"/>
        </w:rPr>
        <w:t xml:space="preserve">  </w:t>
      </w:r>
    </w:p>
    <w:p w14:paraId="7319FF64" w14:textId="77777777" w:rsidR="006D55C0" w:rsidRPr="00A563B3" w:rsidRDefault="006D55C0" w:rsidP="00FF30BC">
      <w:pPr>
        <w:pStyle w:val="22"/>
        <w:shd w:val="clear" w:color="auto" w:fill="auto"/>
        <w:tabs>
          <w:tab w:val="left" w:pos="851"/>
          <w:tab w:val="left" w:pos="1407"/>
        </w:tabs>
        <w:spacing w:before="0"/>
        <w:ind w:firstLine="567"/>
        <w:rPr>
          <w:sz w:val="24"/>
          <w:szCs w:val="24"/>
        </w:rPr>
      </w:pPr>
      <w:r w:rsidRPr="00A563B3">
        <w:rPr>
          <w:sz w:val="24"/>
          <w:szCs w:val="24"/>
        </w:rPr>
        <w:t xml:space="preserve">- </w:t>
      </w:r>
      <w:r w:rsidR="0090458A" w:rsidRPr="00A563B3">
        <w:rPr>
          <w:sz w:val="24"/>
          <w:szCs w:val="24"/>
        </w:rPr>
        <w:t>ч</w:t>
      </w:r>
      <w:r w:rsidRPr="00A563B3">
        <w:rPr>
          <w:sz w:val="24"/>
          <w:szCs w:val="24"/>
        </w:rPr>
        <w:t>лен Товарищества может быть подвергнут административному взысканию по причине ущерба общему имуществу, в пределах нанесенного ущерба.</w:t>
      </w:r>
    </w:p>
    <w:p w14:paraId="47679617" w14:textId="77777777" w:rsidR="00C928DB" w:rsidRPr="00A563B3" w:rsidRDefault="00C928DB" w:rsidP="00FF30BC">
      <w:pPr>
        <w:pStyle w:val="22"/>
        <w:shd w:val="clear" w:color="auto" w:fill="auto"/>
        <w:tabs>
          <w:tab w:val="left" w:pos="851"/>
          <w:tab w:val="left" w:pos="1407"/>
        </w:tabs>
        <w:spacing w:before="0"/>
        <w:ind w:firstLine="567"/>
        <w:rPr>
          <w:sz w:val="24"/>
          <w:szCs w:val="24"/>
        </w:rPr>
      </w:pPr>
    </w:p>
    <w:p w14:paraId="6BF5C672" w14:textId="77777777" w:rsidR="00A5101D" w:rsidRPr="00A563B3" w:rsidRDefault="00C928DB" w:rsidP="00FF30BC">
      <w:pPr>
        <w:pStyle w:val="22"/>
        <w:shd w:val="clear" w:color="auto" w:fill="auto"/>
        <w:tabs>
          <w:tab w:val="left" w:pos="851"/>
          <w:tab w:val="left" w:pos="1407"/>
        </w:tabs>
        <w:spacing w:before="0"/>
        <w:ind w:firstLine="567"/>
        <w:rPr>
          <w:sz w:val="24"/>
          <w:szCs w:val="24"/>
        </w:rPr>
      </w:pPr>
      <w:r w:rsidRPr="00A563B3">
        <w:rPr>
          <w:sz w:val="24"/>
          <w:szCs w:val="24"/>
        </w:rPr>
        <w:t>- член Товарищества может быть подвергнут штрафу</w:t>
      </w:r>
      <w:r w:rsidR="002925B5" w:rsidRPr="00A563B3">
        <w:rPr>
          <w:sz w:val="24"/>
          <w:szCs w:val="24"/>
        </w:rPr>
        <w:t>,</w:t>
      </w:r>
      <w:r w:rsidR="00B97FD4">
        <w:rPr>
          <w:sz w:val="24"/>
          <w:szCs w:val="24"/>
        </w:rPr>
        <w:t xml:space="preserve"> взысканию</w:t>
      </w:r>
      <w:r w:rsidRPr="00A563B3">
        <w:rPr>
          <w:sz w:val="24"/>
          <w:szCs w:val="24"/>
        </w:rPr>
        <w:t xml:space="preserve"> за несоблюдения </w:t>
      </w:r>
      <w:r w:rsidR="00B97FD4">
        <w:rPr>
          <w:sz w:val="24"/>
          <w:szCs w:val="24"/>
        </w:rPr>
        <w:t xml:space="preserve">положений настоящего Устава, в </w:t>
      </w:r>
      <w:r w:rsidRPr="00A563B3">
        <w:rPr>
          <w:sz w:val="24"/>
          <w:szCs w:val="24"/>
        </w:rPr>
        <w:t>размере, утвержд</w:t>
      </w:r>
      <w:r w:rsidR="00392D18" w:rsidRPr="00A563B3">
        <w:rPr>
          <w:sz w:val="24"/>
          <w:szCs w:val="24"/>
        </w:rPr>
        <w:t>енном решением Общего собрания.</w:t>
      </w:r>
    </w:p>
    <w:p w14:paraId="4ECAF84D" w14:textId="77777777" w:rsidR="00392D18" w:rsidRPr="00A563B3" w:rsidRDefault="00392D18" w:rsidP="00392D18">
      <w:pPr>
        <w:pStyle w:val="22"/>
        <w:shd w:val="clear" w:color="auto" w:fill="auto"/>
        <w:tabs>
          <w:tab w:val="left" w:pos="851"/>
          <w:tab w:val="left" w:pos="1407"/>
        </w:tabs>
        <w:spacing w:before="0"/>
        <w:ind w:left="567" w:firstLine="0"/>
        <w:rPr>
          <w:sz w:val="24"/>
          <w:szCs w:val="24"/>
        </w:rPr>
      </w:pPr>
    </w:p>
    <w:p w14:paraId="5BA48999" w14:textId="77777777" w:rsidR="00CF7105" w:rsidRPr="00A563B3" w:rsidRDefault="00AC4485" w:rsidP="002925B5">
      <w:pPr>
        <w:autoSpaceDE w:val="0"/>
        <w:autoSpaceDN w:val="0"/>
        <w:adjustRightInd w:val="0"/>
        <w:jc w:val="center"/>
        <w:rPr>
          <w:rFonts w:eastAsiaTheme="minorHAnsi"/>
          <w:b/>
          <w:lang w:eastAsia="en-US"/>
        </w:rPr>
      </w:pPr>
      <w:r w:rsidRPr="00A563B3">
        <w:rPr>
          <w:b/>
        </w:rPr>
        <w:t xml:space="preserve">7. </w:t>
      </w:r>
      <w:r w:rsidRPr="00A563B3">
        <w:rPr>
          <w:rFonts w:eastAsiaTheme="minorHAnsi"/>
          <w:b/>
          <w:lang w:eastAsia="en-US"/>
        </w:rPr>
        <w:t>ПРАВИЛА ОПРЕДЕЛЕНИЯ РАЗМЕРА ВЗНОСОВ, ПОРЯДОК ВНЕСЕНИЯ ВЗНОСОВ, ОТВЕТСТВЕННОСТЬ ЧЛЕНОВ ТОВАРИЩЕСТВА ЗА НАРУШЕНИЕ ОБЯЗАТЕЛЬСТВ ПО ВНЕСЕНИЮ ВЗНОСОВ</w:t>
      </w:r>
    </w:p>
    <w:p w14:paraId="523F9470" w14:textId="77777777" w:rsidR="00CF7105" w:rsidRPr="00A563B3" w:rsidRDefault="00CF7105" w:rsidP="00AC4485">
      <w:pPr>
        <w:autoSpaceDE w:val="0"/>
        <w:autoSpaceDN w:val="0"/>
        <w:adjustRightInd w:val="0"/>
        <w:jc w:val="center"/>
        <w:rPr>
          <w:rFonts w:eastAsiaTheme="minorHAnsi"/>
          <w:b/>
          <w:lang w:eastAsia="en-US"/>
        </w:rPr>
      </w:pPr>
    </w:p>
    <w:p w14:paraId="6C2E6F11" w14:textId="77777777" w:rsidR="007121DF" w:rsidRPr="00A563B3" w:rsidRDefault="003A3AEF" w:rsidP="008A1364">
      <w:pPr>
        <w:spacing w:after="120"/>
        <w:ind w:firstLine="567"/>
        <w:jc w:val="both"/>
      </w:pPr>
      <w:r w:rsidRPr="00A563B3">
        <w:t>7</w:t>
      </w:r>
      <w:r w:rsidR="007121DF" w:rsidRPr="00A563B3">
        <w:t>.1.</w:t>
      </w:r>
      <w:r w:rsidR="00B77973" w:rsidRPr="00A563B3">
        <w:tab/>
      </w:r>
      <w:r w:rsidR="00E86420" w:rsidRPr="00A563B3">
        <w:t>Для решения общих социально-хозяйственных задач Товарище</w:t>
      </w:r>
      <w:r w:rsidR="00A5101D" w:rsidRPr="00A563B3">
        <w:t>ства его члены</w:t>
      </w:r>
      <w:r w:rsidR="008A187E" w:rsidRPr="00A563B3">
        <w:t xml:space="preserve"> должны вносить членские и целевые взносы. </w:t>
      </w:r>
      <w:r w:rsidR="007121DF" w:rsidRPr="00A563B3">
        <w:t>Средства Товарищества могут также пополняться за счет поступлений от лиц, оказывающих спонсорскую помощь.</w:t>
      </w:r>
    </w:p>
    <w:p w14:paraId="4C67CBF9" w14:textId="77777777" w:rsidR="007121DF" w:rsidRPr="00A563B3" w:rsidRDefault="00673A97" w:rsidP="008A1364">
      <w:pPr>
        <w:spacing w:after="120"/>
        <w:ind w:firstLine="567"/>
        <w:jc w:val="both"/>
      </w:pPr>
      <w:r w:rsidRPr="00A563B3">
        <w:t>7.</w:t>
      </w:r>
      <w:r w:rsidR="008A187E" w:rsidRPr="00A563B3">
        <w:t>2</w:t>
      </w:r>
      <w:r w:rsidRPr="00A563B3">
        <w:t>.</w:t>
      </w:r>
      <w:r w:rsidR="00B77973" w:rsidRPr="00A563B3">
        <w:tab/>
      </w:r>
      <w:r w:rsidR="00B715AD" w:rsidRPr="00A563B3">
        <w:t>Членские взносы</w:t>
      </w:r>
      <w:r w:rsidR="007121DF" w:rsidRPr="00A563B3">
        <w:t xml:space="preserve"> – </w:t>
      </w:r>
      <w:r w:rsidR="003C4ADA" w:rsidRPr="00A563B3">
        <w:t>денежные средства,</w:t>
      </w:r>
      <w:r w:rsidR="004E368B" w:rsidRPr="00A563B3">
        <w:t xml:space="preserve"> вносимые</w:t>
      </w:r>
      <w:r w:rsidR="00A5101D" w:rsidRPr="00A563B3">
        <w:t xml:space="preserve"> членами Товарищества </w:t>
      </w:r>
      <w:r w:rsidR="007121DF" w:rsidRPr="00A563B3">
        <w:t>и используемые исключительно на расходы, связанные:</w:t>
      </w:r>
    </w:p>
    <w:p w14:paraId="4508DF68" w14:textId="77777777" w:rsidR="007121DF" w:rsidRPr="00A563B3" w:rsidRDefault="00235C6C" w:rsidP="00B549CC">
      <w:pPr>
        <w:spacing w:after="120"/>
        <w:ind w:left="852" w:hanging="285"/>
        <w:jc w:val="both"/>
      </w:pPr>
      <w:r w:rsidRPr="00A563B3">
        <w:t>-</w:t>
      </w:r>
      <w:r w:rsidR="00B549CC" w:rsidRPr="00A563B3">
        <w:tab/>
      </w:r>
      <w:r w:rsidRPr="00A563B3">
        <w:t xml:space="preserve">с </w:t>
      </w:r>
      <w:r w:rsidR="007121DF" w:rsidRPr="00A563B3">
        <w:t>содержанием имущества общего пользования Товарищества, в том числе уплатой арендных платежей за данное имущество;</w:t>
      </w:r>
    </w:p>
    <w:p w14:paraId="006F6B5B" w14:textId="77777777" w:rsidR="007121DF" w:rsidRPr="00A563B3" w:rsidRDefault="00235C6C" w:rsidP="004E368B">
      <w:pPr>
        <w:spacing w:after="120"/>
        <w:ind w:left="852" w:hanging="285"/>
        <w:jc w:val="both"/>
      </w:pPr>
      <w:r w:rsidRPr="00A563B3">
        <w:t>-</w:t>
      </w:r>
      <w:r w:rsidR="00B549CC" w:rsidRPr="00A563B3">
        <w:tab/>
      </w:r>
      <w:r w:rsidRPr="00A563B3">
        <w:t xml:space="preserve">с </w:t>
      </w:r>
      <w:r w:rsidR="007121DF" w:rsidRPr="00A563B3">
        <w:t xml:space="preserve">осуществлением расчетов с организациями, осуществляющими </w:t>
      </w:r>
      <w:r w:rsidR="004E368B" w:rsidRPr="00A563B3">
        <w:t xml:space="preserve">услуги для товарищества </w:t>
      </w:r>
      <w:r w:rsidR="007121DF" w:rsidRPr="00A563B3">
        <w:t>на основании договоров, заключенных с этими организациями;</w:t>
      </w:r>
    </w:p>
    <w:p w14:paraId="4D763BFA" w14:textId="77777777" w:rsidR="007121DF" w:rsidRPr="00A563B3" w:rsidRDefault="00C53F9E" w:rsidP="00A73077">
      <w:pPr>
        <w:spacing w:after="120"/>
        <w:ind w:left="851" w:hanging="284"/>
        <w:jc w:val="both"/>
      </w:pPr>
      <w:r w:rsidRPr="00A563B3">
        <w:t>-</w:t>
      </w:r>
      <w:r w:rsidR="00A73077" w:rsidRPr="00A563B3">
        <w:tab/>
      </w:r>
      <w:r w:rsidR="007121DF" w:rsidRPr="00A563B3">
        <w:t>с благоустройством земельных участков общего назначения;</w:t>
      </w:r>
    </w:p>
    <w:p w14:paraId="4BE7CF52" w14:textId="77777777" w:rsidR="007121DF" w:rsidRPr="00A563B3" w:rsidRDefault="00C53F9E" w:rsidP="00B549CC">
      <w:pPr>
        <w:spacing w:after="120"/>
        <w:ind w:left="852" w:hanging="285"/>
        <w:jc w:val="both"/>
      </w:pPr>
      <w:r w:rsidRPr="00A563B3">
        <w:lastRenderedPageBreak/>
        <w:t>-</w:t>
      </w:r>
      <w:r w:rsidR="00B549CC" w:rsidRPr="00A563B3">
        <w:tab/>
      </w:r>
      <w:r w:rsidR="007121DF" w:rsidRPr="00A563B3">
        <w:t xml:space="preserve">с </w:t>
      </w:r>
      <w:r w:rsidR="00372DC3" w:rsidRPr="00A563B3">
        <w:t xml:space="preserve">охраной территории Товарищества и обеспечением </w:t>
      </w:r>
      <w:r w:rsidR="009D41B2" w:rsidRPr="00A563B3">
        <w:t>в границах</w:t>
      </w:r>
      <w:r w:rsidR="007121DF" w:rsidRPr="00A563B3">
        <w:t xml:space="preserve"> такой территории пожарной безопасности;</w:t>
      </w:r>
    </w:p>
    <w:p w14:paraId="17095881" w14:textId="77777777" w:rsidR="007121DF" w:rsidRPr="00A563B3" w:rsidRDefault="00C53F9E" w:rsidP="00A73077">
      <w:pPr>
        <w:spacing w:after="120"/>
        <w:ind w:left="851" w:hanging="284"/>
        <w:jc w:val="both"/>
      </w:pPr>
      <w:r w:rsidRPr="00A563B3">
        <w:t>-</w:t>
      </w:r>
      <w:r w:rsidR="00B549CC" w:rsidRPr="00A563B3">
        <w:tab/>
      </w:r>
      <w:r w:rsidR="007121DF" w:rsidRPr="00A563B3">
        <w:t>с пр</w:t>
      </w:r>
      <w:r w:rsidR="00372DC3" w:rsidRPr="00A563B3">
        <w:t>оведением аудиторских проверок Т</w:t>
      </w:r>
      <w:r w:rsidR="007121DF" w:rsidRPr="00A563B3">
        <w:t>оварищества;</w:t>
      </w:r>
    </w:p>
    <w:p w14:paraId="5C950CED" w14:textId="77777777" w:rsidR="007121DF" w:rsidRPr="00A563B3" w:rsidRDefault="00C53F9E" w:rsidP="00B549CC">
      <w:pPr>
        <w:spacing w:after="120"/>
        <w:ind w:left="852" w:hanging="285"/>
        <w:jc w:val="both"/>
      </w:pPr>
      <w:r w:rsidRPr="00A563B3">
        <w:t>-</w:t>
      </w:r>
      <w:r w:rsidR="00B549CC" w:rsidRPr="00A563B3">
        <w:tab/>
      </w:r>
      <w:r w:rsidR="007121DF" w:rsidRPr="00A563B3">
        <w:t>с выплатой зара</w:t>
      </w:r>
      <w:r w:rsidR="003A3AEF" w:rsidRPr="00A563B3">
        <w:t xml:space="preserve">ботной платы лицам, с которыми </w:t>
      </w:r>
      <w:r w:rsidR="00A70B53" w:rsidRPr="00A563B3">
        <w:t>Товарищество</w:t>
      </w:r>
      <w:r w:rsidR="007121DF" w:rsidRPr="00A563B3">
        <w:t>м заключены трудовые договоры;</w:t>
      </w:r>
    </w:p>
    <w:p w14:paraId="5D1DC58D" w14:textId="77777777" w:rsidR="007121DF" w:rsidRPr="00A563B3" w:rsidRDefault="00C53F9E" w:rsidP="00B549CC">
      <w:pPr>
        <w:spacing w:after="120"/>
        <w:ind w:left="852" w:hanging="285"/>
        <w:jc w:val="both"/>
      </w:pPr>
      <w:r w:rsidRPr="00A563B3">
        <w:t>-</w:t>
      </w:r>
      <w:r w:rsidR="00B549CC" w:rsidRPr="00A563B3">
        <w:tab/>
      </w:r>
      <w:r w:rsidR="007121DF" w:rsidRPr="00A563B3">
        <w:t>с организац</w:t>
      </w:r>
      <w:r w:rsidR="003A3AEF" w:rsidRPr="00A563B3">
        <w:t>ией и проведением Общих собраний членов Т</w:t>
      </w:r>
      <w:r w:rsidR="007121DF" w:rsidRPr="00A563B3">
        <w:t>оварищества, выполнением решений этих собраний;</w:t>
      </w:r>
    </w:p>
    <w:p w14:paraId="5A3089D0" w14:textId="77777777" w:rsidR="007121DF" w:rsidRPr="00A563B3" w:rsidRDefault="00C53F9E" w:rsidP="00B549CC">
      <w:pPr>
        <w:spacing w:after="120"/>
        <w:ind w:left="852" w:hanging="285"/>
        <w:jc w:val="both"/>
      </w:pPr>
      <w:r w:rsidRPr="00A563B3">
        <w:t>-</w:t>
      </w:r>
      <w:r w:rsidR="00B549CC" w:rsidRPr="00A563B3">
        <w:tab/>
      </w:r>
      <w:r w:rsidR="007121DF" w:rsidRPr="00A563B3">
        <w:t>с уплатой налогов и сбо</w:t>
      </w:r>
      <w:r w:rsidR="003A3AEF" w:rsidRPr="00A563B3">
        <w:t>ров, связанных с деятельностью Т</w:t>
      </w:r>
      <w:r w:rsidR="007121DF" w:rsidRPr="00A563B3">
        <w:t>оварищества, в соответствии с законо</w:t>
      </w:r>
      <w:r w:rsidR="00484C92" w:rsidRPr="00A563B3">
        <w:t>дательством о налогах и сборах.</w:t>
      </w:r>
    </w:p>
    <w:p w14:paraId="1323D75E" w14:textId="77777777" w:rsidR="00CF7105" w:rsidRPr="00A563B3" w:rsidRDefault="00CF7105" w:rsidP="0011376A">
      <w:pPr>
        <w:pStyle w:val="a8"/>
        <w:shd w:val="clear" w:color="auto" w:fill="FFFFFF"/>
        <w:spacing w:before="0" w:beforeAutospacing="0" w:after="150" w:afterAutospacing="0"/>
        <w:jc w:val="both"/>
        <w:rPr>
          <w:i/>
          <w:color w:val="000000"/>
        </w:rPr>
      </w:pPr>
      <w:r w:rsidRPr="00A563B3">
        <w:rPr>
          <w:rStyle w:val="a9"/>
          <w:color w:val="000000"/>
        </w:rPr>
        <w:t> </w:t>
      </w:r>
      <w:r w:rsidRPr="00A563B3">
        <w:rPr>
          <w:rStyle w:val="a9"/>
          <w:color w:val="000000"/>
        </w:rPr>
        <w:tab/>
      </w:r>
      <w:r w:rsidRPr="00A563B3">
        <w:rPr>
          <w:rStyle w:val="a9"/>
          <w:i w:val="0"/>
          <w:color w:val="000000"/>
        </w:rPr>
        <w:t>7.2.1. Членский взнос состоит из постоянной и переменной части.</w:t>
      </w:r>
    </w:p>
    <w:p w14:paraId="6109ECB7" w14:textId="77777777" w:rsidR="00135BBB" w:rsidRPr="00A563B3" w:rsidRDefault="00CF7105" w:rsidP="003A1131">
      <w:pPr>
        <w:pStyle w:val="a8"/>
        <w:shd w:val="clear" w:color="auto" w:fill="FFFFFF"/>
        <w:spacing w:before="0" w:beforeAutospacing="0" w:after="150" w:afterAutospacing="0"/>
        <w:ind w:firstLine="567"/>
        <w:jc w:val="both"/>
        <w:rPr>
          <w:rStyle w:val="a9"/>
          <w:i w:val="0"/>
          <w:color w:val="000000"/>
        </w:rPr>
      </w:pPr>
      <w:r w:rsidRPr="00A563B3">
        <w:rPr>
          <w:rStyle w:val="a9"/>
          <w:i w:val="0"/>
          <w:color w:val="000000"/>
        </w:rPr>
        <w:t xml:space="preserve">7.2.1.1.  Постоянная часть членского взноса включает в себя средства, направляемые на планируемые расходы на постоянные административные, хозяйственные и иные издержки согласно смете и </w:t>
      </w:r>
      <w:r w:rsidR="00862A4A" w:rsidRPr="00A563B3">
        <w:rPr>
          <w:rStyle w:val="a9"/>
          <w:i w:val="0"/>
          <w:color w:val="000000"/>
        </w:rPr>
        <w:t>финансово-экономического обоснования</w:t>
      </w:r>
      <w:r w:rsidRPr="00A563B3">
        <w:rPr>
          <w:rStyle w:val="a9"/>
          <w:i w:val="0"/>
          <w:color w:val="000000"/>
        </w:rPr>
        <w:t>. Постоянная часть членского взноса взимается однократно на ежегодной основе исходя из площади участка, находящегося во владении/распоряжении члена товарищества</w:t>
      </w:r>
      <w:r w:rsidR="001B0225" w:rsidRPr="00A563B3">
        <w:rPr>
          <w:rStyle w:val="a9"/>
          <w:i w:val="0"/>
          <w:color w:val="000000"/>
        </w:rPr>
        <w:t xml:space="preserve">, </w:t>
      </w:r>
      <w:r w:rsidR="001B0225" w:rsidRPr="00A563B3">
        <w:t>правообладателя земельного участка в границах территории Товарищества, не являющиеся его членами</w:t>
      </w:r>
      <w:r w:rsidRPr="00A563B3">
        <w:rPr>
          <w:rStyle w:val="a9"/>
          <w:i w:val="0"/>
          <w:color w:val="000000"/>
        </w:rPr>
        <w:t>. Размер взноса устанавливается за каждый полный квадратный метр площади участка, согласно данным выпис</w:t>
      </w:r>
      <w:r w:rsidR="003A1131" w:rsidRPr="00A563B3">
        <w:rPr>
          <w:rStyle w:val="a9"/>
          <w:i w:val="0"/>
          <w:color w:val="000000"/>
        </w:rPr>
        <w:t xml:space="preserve">ки о собственности (справки) из </w:t>
      </w:r>
      <w:r w:rsidR="00CE6D44">
        <w:rPr>
          <w:rStyle w:val="a9"/>
          <w:i w:val="0"/>
          <w:color w:val="000000"/>
        </w:rPr>
        <w:t xml:space="preserve">ЕГРН и </w:t>
      </w:r>
      <w:r w:rsidRPr="00A563B3">
        <w:rPr>
          <w:rStyle w:val="a9"/>
          <w:i w:val="0"/>
          <w:color w:val="000000"/>
        </w:rPr>
        <w:t>(или) данным межевых документов.</w:t>
      </w:r>
      <w:r w:rsidR="003A1131" w:rsidRPr="00A563B3">
        <w:rPr>
          <w:i/>
          <w:iCs/>
          <w:color w:val="000000"/>
        </w:rPr>
        <w:t xml:space="preserve"> </w:t>
      </w:r>
      <w:r w:rsidRPr="00A563B3">
        <w:rPr>
          <w:rStyle w:val="a9"/>
          <w:i w:val="0"/>
          <w:color w:val="000000"/>
        </w:rPr>
        <w:t>Размеры взносов утверждаются Общим собранием на основе сметы и финансово-экономического обоснования. При начислении постоянных взносов планируемые/фактические расходы Товарищества</w:t>
      </w:r>
      <w:r w:rsidR="00B97FD4">
        <w:rPr>
          <w:rStyle w:val="a9"/>
          <w:i w:val="0"/>
          <w:color w:val="000000"/>
        </w:rPr>
        <w:t xml:space="preserve"> согласно сметы</w:t>
      </w:r>
      <w:r w:rsidRPr="00A563B3">
        <w:rPr>
          <w:rStyle w:val="a9"/>
          <w:i w:val="0"/>
          <w:color w:val="000000"/>
        </w:rPr>
        <w:t xml:space="preserve"> распределяются равномерно на всех собственников с учетом указанных выше принципов по формуле</w:t>
      </w:r>
      <w:r w:rsidR="00135BBB" w:rsidRPr="00A563B3">
        <w:rPr>
          <w:rStyle w:val="a9"/>
          <w:i w:val="0"/>
          <w:color w:val="000000"/>
        </w:rPr>
        <w:t xml:space="preserve">: </w:t>
      </w:r>
    </w:p>
    <w:p w14:paraId="54CB11D4" w14:textId="77777777" w:rsidR="00135BBB" w:rsidRPr="00A563B3" w:rsidRDefault="00CF7105" w:rsidP="003A1131">
      <w:pPr>
        <w:pStyle w:val="a8"/>
        <w:shd w:val="clear" w:color="auto" w:fill="FFFFFF"/>
        <w:spacing w:before="0" w:beforeAutospacing="0" w:after="150" w:afterAutospacing="0"/>
        <w:ind w:firstLine="567"/>
        <w:jc w:val="both"/>
        <w:rPr>
          <w:rStyle w:val="a9"/>
          <w:i w:val="0"/>
          <w:color w:val="000000"/>
        </w:rPr>
      </w:pPr>
      <w:r w:rsidRPr="00A563B3">
        <w:rPr>
          <w:rStyle w:val="a9"/>
          <w:i w:val="0"/>
          <w:color w:val="000000"/>
        </w:rPr>
        <w:t xml:space="preserve"> Размер взноса = Общая сумма * площадь участка собственника / общая площадь участков Товарищества.</w:t>
      </w:r>
    </w:p>
    <w:p w14:paraId="0D77DAB2" w14:textId="77777777" w:rsidR="00CF7105" w:rsidRPr="00A563B3" w:rsidRDefault="00CF7105" w:rsidP="00B97FD4">
      <w:pPr>
        <w:pStyle w:val="a8"/>
        <w:shd w:val="clear" w:color="auto" w:fill="FFFFFF"/>
        <w:spacing w:before="0" w:beforeAutospacing="0" w:after="150" w:afterAutospacing="0"/>
        <w:jc w:val="both"/>
        <w:rPr>
          <w:i/>
          <w:color w:val="000000"/>
        </w:rPr>
      </w:pPr>
      <w:r w:rsidRPr="00A563B3">
        <w:rPr>
          <w:rStyle w:val="a9"/>
          <w:i w:val="0"/>
          <w:color w:val="000000"/>
        </w:rPr>
        <w:t>Размеры платежей для участков, исп</w:t>
      </w:r>
      <w:r w:rsidR="002925B5" w:rsidRPr="00A563B3">
        <w:rPr>
          <w:rStyle w:val="a9"/>
          <w:i w:val="0"/>
          <w:color w:val="000000"/>
        </w:rPr>
        <w:t>ользуемых в</w:t>
      </w:r>
      <w:r w:rsidR="00B97FD4">
        <w:rPr>
          <w:rStyle w:val="a9"/>
          <w:i w:val="0"/>
          <w:color w:val="000000"/>
        </w:rPr>
        <w:t xml:space="preserve">не целей </w:t>
      </w:r>
      <w:r w:rsidR="002925B5" w:rsidRPr="00A563B3">
        <w:rPr>
          <w:rStyle w:val="a9"/>
          <w:i w:val="0"/>
          <w:color w:val="000000"/>
        </w:rPr>
        <w:t>хозяйства Т</w:t>
      </w:r>
      <w:r w:rsidRPr="00A563B3">
        <w:rPr>
          <w:rStyle w:val="a9"/>
          <w:i w:val="0"/>
          <w:color w:val="000000"/>
        </w:rPr>
        <w:t>оварищества и</w:t>
      </w:r>
      <w:r w:rsidR="002925B5" w:rsidRPr="00A563B3">
        <w:rPr>
          <w:rStyle w:val="a9"/>
          <w:i w:val="0"/>
          <w:color w:val="000000"/>
        </w:rPr>
        <w:t xml:space="preserve"> садоводничества </w:t>
      </w:r>
      <w:r w:rsidRPr="00A563B3">
        <w:rPr>
          <w:rStyle w:val="a9"/>
          <w:i w:val="0"/>
          <w:color w:val="000000"/>
        </w:rPr>
        <w:t>определяются Правлением.</w:t>
      </w:r>
    </w:p>
    <w:p w14:paraId="4A0D88A0" w14:textId="77777777" w:rsidR="009B053E" w:rsidRPr="00A563B3" w:rsidRDefault="00B119A1" w:rsidP="00B119A1">
      <w:pPr>
        <w:pStyle w:val="a8"/>
        <w:shd w:val="clear" w:color="auto" w:fill="FFFFFF"/>
        <w:spacing w:before="0" w:beforeAutospacing="0" w:after="150" w:afterAutospacing="0"/>
        <w:ind w:firstLine="567"/>
        <w:jc w:val="both"/>
        <w:rPr>
          <w:i/>
        </w:rPr>
      </w:pPr>
      <w:r>
        <w:rPr>
          <w:rStyle w:val="a9"/>
          <w:i w:val="0"/>
          <w:color w:val="000000"/>
        </w:rPr>
        <w:t>7.</w:t>
      </w:r>
      <w:r w:rsidR="00CF7105" w:rsidRPr="00A563B3">
        <w:rPr>
          <w:rStyle w:val="a9"/>
          <w:i w:val="0"/>
          <w:color w:val="000000"/>
        </w:rPr>
        <w:t>2.2. Переменная часть членских взносов включает в себя средства, направляемые на фактические или планируемые расходы, связанные с переменным объемом потребляемых конкретными садоводами ресурсов, возмещению расходов Товарищества, выполнению или невыполнению указаний Правления по поддержанию и обслуживанию объектов коллективно-долевого имущества, земель общего пользования и т.п. в соответствии с решениями Общего собрания и с учетом утверждаемых компаниями-поставщиками услуг тарифов. В случае взимания взносов на компенсацию расходов Товарищества за пользование ресурсами или сетями</w:t>
      </w:r>
      <w:r w:rsidR="00B97FD4">
        <w:rPr>
          <w:rStyle w:val="a9"/>
          <w:i w:val="0"/>
          <w:color w:val="000000"/>
        </w:rPr>
        <w:t>,</w:t>
      </w:r>
      <w:r w:rsidR="00CF7105" w:rsidRPr="00A563B3">
        <w:rPr>
          <w:rStyle w:val="a9"/>
          <w:i w:val="0"/>
          <w:color w:val="000000"/>
        </w:rPr>
        <w:t xml:space="preserve"> или иными услугами, приобретаемыми </w:t>
      </w:r>
      <w:r w:rsidR="00A70B53" w:rsidRPr="00A563B3">
        <w:rPr>
          <w:rStyle w:val="a9"/>
          <w:i w:val="0"/>
          <w:color w:val="000000"/>
        </w:rPr>
        <w:t>Товарищество</w:t>
      </w:r>
      <w:r w:rsidR="00CF7105" w:rsidRPr="00A563B3">
        <w:rPr>
          <w:rStyle w:val="a9"/>
          <w:i w:val="0"/>
          <w:color w:val="000000"/>
        </w:rPr>
        <w:t xml:space="preserve">м у 3х лиц, применение тарифов, назначаемых третьими лицами, как составной части взноса, в т.ч. при его изменении не требует согласования Общим собранием. Формула расчета размера переменной части взноса утверждается Общим собранием при утверждении сметы и </w:t>
      </w:r>
      <w:r w:rsidR="00862A4A" w:rsidRPr="00A563B3">
        <w:rPr>
          <w:rStyle w:val="a9"/>
          <w:i w:val="0"/>
          <w:color w:val="000000"/>
        </w:rPr>
        <w:t xml:space="preserve">финансово-экономического </w:t>
      </w:r>
      <w:r w:rsidR="00862A4A" w:rsidRPr="00A563B3">
        <w:rPr>
          <w:rStyle w:val="a9"/>
          <w:i w:val="0"/>
        </w:rPr>
        <w:t>обоснования.</w:t>
      </w:r>
    </w:p>
    <w:p w14:paraId="043F312E" w14:textId="77777777" w:rsidR="007121DF" w:rsidRPr="00A563B3" w:rsidRDefault="008A187E" w:rsidP="003733CD">
      <w:pPr>
        <w:pStyle w:val="2"/>
        <w:keepNext w:val="0"/>
        <w:keepLines w:val="0"/>
        <w:widowControl w:val="0"/>
        <w:numPr>
          <w:ilvl w:val="0"/>
          <w:numId w:val="0"/>
        </w:numPr>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7.2</w:t>
      </w:r>
      <w:r w:rsidR="00673A97" w:rsidRPr="00A563B3">
        <w:rPr>
          <w:rFonts w:ascii="Times New Roman" w:hAnsi="Times New Roman" w:cs="Times New Roman"/>
          <w:color w:val="auto"/>
          <w:sz w:val="24"/>
          <w:szCs w:val="24"/>
        </w:rPr>
        <w:t>.</w:t>
      </w:r>
      <w:r w:rsidR="00862A4A" w:rsidRPr="00A563B3">
        <w:rPr>
          <w:rFonts w:ascii="Times New Roman" w:hAnsi="Times New Roman" w:cs="Times New Roman"/>
          <w:color w:val="auto"/>
          <w:sz w:val="24"/>
          <w:szCs w:val="24"/>
        </w:rPr>
        <w:t>3</w:t>
      </w:r>
      <w:r w:rsidR="00673A97" w:rsidRPr="00A563B3">
        <w:rPr>
          <w:rFonts w:ascii="Times New Roman" w:hAnsi="Times New Roman" w:cs="Times New Roman"/>
          <w:color w:val="auto"/>
          <w:sz w:val="24"/>
          <w:szCs w:val="24"/>
        </w:rPr>
        <w:t>.</w:t>
      </w:r>
      <w:r w:rsidR="003733CD" w:rsidRPr="00A563B3">
        <w:rPr>
          <w:rFonts w:ascii="Times New Roman" w:hAnsi="Times New Roman" w:cs="Times New Roman"/>
          <w:color w:val="auto"/>
          <w:sz w:val="24"/>
          <w:szCs w:val="24"/>
        </w:rPr>
        <w:t xml:space="preserve"> </w:t>
      </w:r>
      <w:r w:rsidR="006029F9" w:rsidRPr="00A563B3">
        <w:rPr>
          <w:rFonts w:ascii="Times New Roman" w:hAnsi="Times New Roman" w:cs="Times New Roman"/>
          <w:color w:val="auto"/>
          <w:sz w:val="24"/>
          <w:szCs w:val="24"/>
        </w:rPr>
        <w:t>Оплата взносов производится со дня утверждения общим собранием приходно-расходной сметы и финансово-экономического обоснования. Оплата взносов может быть внесена одним платеж</w:t>
      </w:r>
      <w:r w:rsidR="00AE06CC" w:rsidRPr="00A563B3">
        <w:rPr>
          <w:rFonts w:ascii="Times New Roman" w:hAnsi="Times New Roman" w:cs="Times New Roman"/>
          <w:color w:val="auto"/>
          <w:sz w:val="24"/>
          <w:szCs w:val="24"/>
        </w:rPr>
        <w:t>ом или в рассрочку</w:t>
      </w:r>
      <w:r w:rsidR="00B97FD4">
        <w:rPr>
          <w:rFonts w:ascii="Times New Roman" w:hAnsi="Times New Roman" w:cs="Times New Roman"/>
          <w:color w:val="auto"/>
          <w:sz w:val="24"/>
          <w:szCs w:val="24"/>
        </w:rPr>
        <w:t>, но не более 2-х платежей</w:t>
      </w:r>
      <w:r w:rsidR="00094FAF" w:rsidRPr="00A563B3">
        <w:rPr>
          <w:rFonts w:ascii="Times New Roman" w:hAnsi="Times New Roman" w:cs="Times New Roman"/>
          <w:color w:val="auto"/>
          <w:sz w:val="24"/>
          <w:szCs w:val="24"/>
        </w:rPr>
        <w:t xml:space="preserve"> в срок до </w:t>
      </w:r>
      <w:r w:rsidR="00E62EFF">
        <w:rPr>
          <w:rFonts w:ascii="Times New Roman" w:hAnsi="Times New Roman" w:cs="Times New Roman"/>
          <w:color w:val="auto"/>
          <w:sz w:val="24"/>
          <w:szCs w:val="24"/>
        </w:rPr>
        <w:t xml:space="preserve">1 июня </w:t>
      </w:r>
      <w:r w:rsidR="00094FAF" w:rsidRPr="00A563B3">
        <w:rPr>
          <w:rFonts w:ascii="Times New Roman" w:hAnsi="Times New Roman" w:cs="Times New Roman"/>
          <w:color w:val="auto"/>
          <w:sz w:val="24"/>
          <w:szCs w:val="24"/>
        </w:rPr>
        <w:t>текущего года.</w:t>
      </w:r>
      <w:r w:rsidR="006029F9" w:rsidRPr="00A563B3">
        <w:rPr>
          <w:rFonts w:ascii="Times New Roman" w:hAnsi="Times New Roman" w:cs="Times New Roman"/>
          <w:color w:val="auto"/>
          <w:sz w:val="24"/>
          <w:szCs w:val="24"/>
        </w:rPr>
        <w:t xml:space="preserve"> </w:t>
      </w:r>
      <w:r w:rsidR="00094FAF" w:rsidRPr="00A563B3">
        <w:rPr>
          <w:rFonts w:ascii="Times New Roman" w:hAnsi="Times New Roman" w:cs="Times New Roman"/>
          <w:color w:val="auto"/>
          <w:sz w:val="24"/>
          <w:szCs w:val="24"/>
        </w:rPr>
        <w:t xml:space="preserve"> </w:t>
      </w:r>
    </w:p>
    <w:p w14:paraId="074E5707" w14:textId="77777777" w:rsidR="00444C8B" w:rsidRPr="00A563B3" w:rsidRDefault="00444C8B" w:rsidP="008A1364">
      <w:pPr>
        <w:spacing w:after="120"/>
        <w:ind w:firstLine="567"/>
        <w:jc w:val="both"/>
      </w:pPr>
      <w:r w:rsidRPr="00A563B3">
        <w:t>7.3.</w:t>
      </w:r>
      <w:r w:rsidR="00B77973" w:rsidRPr="00A563B3">
        <w:tab/>
      </w:r>
      <w:r w:rsidRPr="00A563B3">
        <w:t>Целевые взносы – денежные средства, вносимые на расчетный счет Товарищества членами Товарищества на основании решения Общего собрания членов Товарищества, определяющего их размер и срок внесения, и используемые исключительно на расходы для достижения заявленных целей, утвержденных решением Общего собрания.</w:t>
      </w:r>
    </w:p>
    <w:p w14:paraId="636D6C8D" w14:textId="77777777" w:rsidR="00862A4A" w:rsidRPr="00A563B3" w:rsidRDefault="00862A4A" w:rsidP="008A1364">
      <w:pPr>
        <w:spacing w:after="120"/>
        <w:ind w:firstLine="567"/>
        <w:jc w:val="both"/>
        <w:rPr>
          <w:i/>
        </w:rPr>
      </w:pPr>
      <w:r w:rsidRPr="00A563B3">
        <w:rPr>
          <w:rStyle w:val="a9"/>
          <w:i w:val="0"/>
          <w:color w:val="000000"/>
          <w:shd w:val="clear" w:color="auto" w:fill="FFFFFF"/>
        </w:rPr>
        <w:lastRenderedPageBreak/>
        <w:t>7.3.1. Целевые взносы могут состоять из постоянной и</w:t>
      </w:r>
      <w:r w:rsidR="00392D18" w:rsidRPr="00A563B3">
        <w:rPr>
          <w:rStyle w:val="a9"/>
          <w:i w:val="0"/>
          <w:color w:val="000000"/>
          <w:shd w:val="clear" w:color="auto" w:fill="FFFFFF"/>
        </w:rPr>
        <w:t xml:space="preserve"> </w:t>
      </w:r>
      <w:r w:rsidRPr="00A563B3">
        <w:rPr>
          <w:rStyle w:val="a9"/>
          <w:i w:val="0"/>
          <w:color w:val="000000"/>
          <w:shd w:val="clear" w:color="auto" w:fill="FFFFFF"/>
        </w:rPr>
        <w:t>(или) переменной части. Правила определения размеров взносов и</w:t>
      </w:r>
      <w:r w:rsidR="00392D18" w:rsidRPr="00A563B3">
        <w:rPr>
          <w:rStyle w:val="a9"/>
          <w:i w:val="0"/>
          <w:color w:val="000000"/>
          <w:shd w:val="clear" w:color="auto" w:fill="FFFFFF"/>
        </w:rPr>
        <w:t xml:space="preserve"> </w:t>
      </w:r>
      <w:r w:rsidRPr="00A563B3">
        <w:rPr>
          <w:rStyle w:val="a9"/>
          <w:i w:val="0"/>
          <w:color w:val="000000"/>
          <w:shd w:val="clear" w:color="auto" w:fill="FFFFFF"/>
        </w:rPr>
        <w:t>(или) формула расчета размера взноса утверждается для каждого взноса Общим собранием при утверждении взноса.</w:t>
      </w:r>
    </w:p>
    <w:p w14:paraId="77EA4239" w14:textId="77777777" w:rsidR="00012E97" w:rsidRPr="00A563B3" w:rsidRDefault="00A20404" w:rsidP="008A1364">
      <w:pPr>
        <w:spacing w:after="120"/>
        <w:ind w:firstLine="567"/>
        <w:jc w:val="both"/>
      </w:pPr>
      <w:r w:rsidRPr="00A563B3">
        <w:t>7</w:t>
      </w:r>
      <w:r w:rsidR="0032235A" w:rsidRPr="00A563B3">
        <w:t>.3</w:t>
      </w:r>
      <w:r w:rsidR="00673A97" w:rsidRPr="00A563B3">
        <w:t>.</w:t>
      </w:r>
      <w:r w:rsidR="00862A4A" w:rsidRPr="00A563B3">
        <w:t>2</w:t>
      </w:r>
      <w:r w:rsidR="007121DF" w:rsidRPr="00A563B3">
        <w:t>.</w:t>
      </w:r>
      <w:r w:rsidR="00B77973" w:rsidRPr="00A563B3">
        <w:tab/>
      </w:r>
      <w:r w:rsidR="00E84A57" w:rsidRPr="00A563B3">
        <w:t>Ра</w:t>
      </w:r>
      <w:r w:rsidR="0032235A" w:rsidRPr="00A563B3">
        <w:t>змеры целевых взносов</w:t>
      </w:r>
      <w:r w:rsidR="00012E97" w:rsidRPr="00A563B3">
        <w:t xml:space="preserve"> выражаются в денежной</w:t>
      </w:r>
      <w:r w:rsidR="00B97FD4">
        <w:t xml:space="preserve"> сумме и определяются в расчете</w:t>
      </w:r>
      <w:r w:rsidR="006029F9" w:rsidRPr="00A563B3">
        <w:t xml:space="preserve"> с </w:t>
      </w:r>
      <w:r w:rsidR="00012E97" w:rsidRPr="00A563B3">
        <w:t>участка собственника</w:t>
      </w:r>
      <w:r w:rsidR="0071451F" w:rsidRPr="00A563B3">
        <w:t xml:space="preserve"> </w:t>
      </w:r>
      <w:r w:rsidR="00361E9D" w:rsidRPr="00A563B3">
        <w:t>(правообладателя)</w:t>
      </w:r>
      <w:r w:rsidR="00012E97" w:rsidRPr="00A563B3">
        <w:t>.</w:t>
      </w:r>
    </w:p>
    <w:p w14:paraId="70FB7F36" w14:textId="77777777" w:rsidR="001E3DA1" w:rsidRPr="00A563B3" w:rsidRDefault="00222E9A" w:rsidP="008A1364">
      <w:pPr>
        <w:spacing w:after="120"/>
        <w:ind w:firstLine="567"/>
        <w:jc w:val="both"/>
      </w:pPr>
      <w:r w:rsidRPr="00A563B3">
        <w:t>7.3</w:t>
      </w:r>
      <w:r w:rsidR="001E3DA1" w:rsidRPr="00A563B3">
        <w:t>.</w:t>
      </w:r>
      <w:r w:rsidR="00862A4A" w:rsidRPr="00A563B3">
        <w:t>3</w:t>
      </w:r>
      <w:r w:rsidR="001E3DA1" w:rsidRPr="00A563B3">
        <w:t>.</w:t>
      </w:r>
      <w:r w:rsidR="00B77973" w:rsidRPr="00A563B3">
        <w:tab/>
      </w:r>
      <w:r w:rsidR="00AE06CC" w:rsidRPr="00A563B3">
        <w:t>Размер и сроки внесения целевых взносов определяются решением общего собрания членов Товарищества.</w:t>
      </w:r>
    </w:p>
    <w:p w14:paraId="7B4C3A37" w14:textId="77777777" w:rsidR="008D57E5" w:rsidRPr="00A563B3" w:rsidRDefault="008D57E5" w:rsidP="008A1364">
      <w:pPr>
        <w:spacing w:after="120"/>
        <w:ind w:firstLine="567"/>
        <w:jc w:val="both"/>
      </w:pPr>
      <w:r w:rsidRPr="00A563B3">
        <w:t>7.4.</w:t>
      </w:r>
      <w:r w:rsidR="00DC70C5" w:rsidRPr="00A563B3">
        <w:tab/>
      </w:r>
      <w:r w:rsidRPr="00A563B3">
        <w:t>Кроме оплаты членских и целевых взносов, Член</w:t>
      </w:r>
      <w:r w:rsidR="00A5101D" w:rsidRPr="00A563B3">
        <w:t xml:space="preserve">ы Товарищества </w:t>
      </w:r>
      <w:r w:rsidRPr="00A563B3">
        <w:t>должны своевременно оплачивать расходы за потребленную электроэнергию (если они являются ее потребителями)</w:t>
      </w:r>
      <w:r w:rsidR="00012E97" w:rsidRPr="00A563B3">
        <w:t xml:space="preserve"> на расчетный счет </w:t>
      </w:r>
      <w:r w:rsidR="00E84D91">
        <w:t>ресурс</w:t>
      </w:r>
      <w:r w:rsidR="00E84D91" w:rsidRPr="00A563B3">
        <w:t xml:space="preserve"> снабжающей</w:t>
      </w:r>
      <w:r w:rsidR="0011376A" w:rsidRPr="00A563B3">
        <w:t xml:space="preserve"> организации</w:t>
      </w:r>
    </w:p>
    <w:p w14:paraId="36625D12" w14:textId="77777777" w:rsidR="00B06EB9" w:rsidRPr="00A563B3" w:rsidRDefault="00B06EB9" w:rsidP="008A1364">
      <w:pPr>
        <w:spacing w:after="120"/>
        <w:ind w:firstLine="567"/>
        <w:jc w:val="both"/>
      </w:pPr>
      <w:r w:rsidRPr="00A563B3">
        <w:t>7.4.1.</w:t>
      </w:r>
      <w:r w:rsidR="00B77973" w:rsidRPr="00A563B3">
        <w:tab/>
      </w:r>
      <w:r w:rsidR="00E84D91" w:rsidRPr="00A563B3">
        <w:t>Оплата электроэнергии, потребляемой на объектах общего пользования (в том числе: ночное освещение территории Товарищества, пользов</w:t>
      </w:r>
      <w:r w:rsidR="00B97FD4">
        <w:t xml:space="preserve">ание автоматическими воротами, </w:t>
      </w:r>
      <w:r w:rsidR="00E84D91">
        <w:t>оплата электроснабжения здания правления</w:t>
      </w:r>
      <w:r w:rsidR="00E84D91" w:rsidRPr="00A563B3">
        <w:t xml:space="preserve"> и пр.), осуществляется из членских взносов.</w:t>
      </w:r>
    </w:p>
    <w:p w14:paraId="76995693" w14:textId="77777777" w:rsidR="00B06EB9" w:rsidRPr="00A563B3" w:rsidRDefault="00B06EB9" w:rsidP="008A1364">
      <w:pPr>
        <w:spacing w:after="120"/>
        <w:ind w:firstLine="567"/>
        <w:jc w:val="both"/>
      </w:pPr>
      <w:r w:rsidRPr="00A563B3">
        <w:t>7.4.2.</w:t>
      </w:r>
      <w:r w:rsidR="00B77973" w:rsidRPr="00A563B3">
        <w:tab/>
      </w:r>
      <w:r w:rsidRPr="00A563B3">
        <w:t xml:space="preserve">Оплата электроэнергии, потребляемой в домах и других объектах садовых земельных участков, осуществляется </w:t>
      </w:r>
      <w:r w:rsidR="007E5178" w:rsidRPr="00A563B3">
        <w:t xml:space="preserve">на расчетный счет </w:t>
      </w:r>
      <w:r w:rsidR="00E84D91" w:rsidRPr="00A563B3">
        <w:t>ресурс снабжающей</w:t>
      </w:r>
      <w:r w:rsidR="00B97FD4">
        <w:t xml:space="preserve"> организации, </w:t>
      </w:r>
      <w:r w:rsidR="007E5178" w:rsidRPr="00A563B3">
        <w:t>согласно показа</w:t>
      </w:r>
      <w:r w:rsidR="00A441E5" w:rsidRPr="00A563B3">
        <w:t>ниям электросчетчика ежемесячно в соответствии с договором</w:t>
      </w:r>
      <w:r w:rsidR="007E5178" w:rsidRPr="00A563B3">
        <w:t>.</w:t>
      </w:r>
    </w:p>
    <w:p w14:paraId="739B39D7" w14:textId="77777777" w:rsidR="007121DF" w:rsidRPr="00A563B3" w:rsidRDefault="0028216B" w:rsidP="008A1364">
      <w:pPr>
        <w:spacing w:after="120"/>
        <w:ind w:firstLine="567"/>
        <w:jc w:val="both"/>
      </w:pPr>
      <w:r w:rsidRPr="00A563B3">
        <w:t>7.</w:t>
      </w:r>
      <w:r w:rsidR="008D57E5" w:rsidRPr="00A563B3">
        <w:t>5</w:t>
      </w:r>
      <w:r w:rsidR="007121DF" w:rsidRPr="00A563B3">
        <w:t>.</w:t>
      </w:r>
      <w:r w:rsidR="00B77973" w:rsidRPr="00A563B3">
        <w:tab/>
      </w:r>
      <w:r w:rsidR="007121DF" w:rsidRPr="00A563B3">
        <w:t>Члены Товарищества, своевременно не внесшие членские и (или) целевые взносы, а также оплату за потребление электроэнергии на своем участке, обязаны выплачивать пени</w:t>
      </w:r>
      <w:r w:rsidR="007E5178" w:rsidRPr="00A563B3">
        <w:t xml:space="preserve"> в размере 1% за каждый день просрочки (договорная неустойка), </w:t>
      </w:r>
      <w:r w:rsidR="00DA11AE" w:rsidRPr="00A563B3">
        <w:t>с</w:t>
      </w:r>
      <w:r w:rsidR="00222E9A" w:rsidRPr="00A563B3">
        <w:t xml:space="preserve">о следующего дня </w:t>
      </w:r>
      <w:r w:rsidR="00DA11AE" w:rsidRPr="00A563B3">
        <w:t>возникновения задолженности</w:t>
      </w:r>
      <w:r w:rsidR="007121DF" w:rsidRPr="00A563B3">
        <w:t xml:space="preserve"> за каждый день просрочки </w:t>
      </w:r>
      <w:r w:rsidR="00DA11AE" w:rsidRPr="00A563B3">
        <w:t>до дня погашения задолженности.</w:t>
      </w:r>
      <w:r w:rsidR="0051102B" w:rsidRPr="00A563B3">
        <w:t xml:space="preserve"> </w:t>
      </w:r>
    </w:p>
    <w:p w14:paraId="2506D170" w14:textId="77777777" w:rsidR="0051737E" w:rsidRPr="00A563B3" w:rsidRDefault="0028216B" w:rsidP="008A1364">
      <w:pPr>
        <w:spacing w:after="120"/>
        <w:ind w:firstLine="567"/>
        <w:jc w:val="both"/>
      </w:pPr>
      <w:bookmarkStart w:id="2" w:name="_3rdcrjn" w:colFirst="0" w:colLast="0"/>
      <w:bookmarkEnd w:id="2"/>
      <w:r w:rsidRPr="00A563B3">
        <w:t>7.</w:t>
      </w:r>
      <w:r w:rsidR="008D57E5" w:rsidRPr="00A563B3">
        <w:t>6</w:t>
      </w:r>
      <w:r w:rsidR="007121DF" w:rsidRPr="00A563B3">
        <w:t>.</w:t>
      </w:r>
      <w:r w:rsidR="00B77973" w:rsidRPr="00A563B3">
        <w:tab/>
      </w:r>
      <w:r w:rsidR="007121DF" w:rsidRPr="00A563B3">
        <w:t>В</w:t>
      </w:r>
      <w:r w:rsidR="006F2942" w:rsidRPr="00A563B3">
        <w:t xml:space="preserve"> случае неуплаты взносов и пеней</w:t>
      </w:r>
      <w:r w:rsidR="007121DF" w:rsidRPr="00A563B3">
        <w:t xml:space="preserve"> в установленный срок, задолженность подлежит взысканию в досудебном и судебном порядке с учетом пени </w:t>
      </w:r>
      <w:r w:rsidR="0020295C" w:rsidRPr="00A563B3">
        <w:t>уплачивают пени в размере 1% за каждый день просрочки (договорная неустойка)</w:t>
      </w:r>
      <w:r w:rsidR="007121DF" w:rsidRPr="00A563B3">
        <w:t xml:space="preserve">, а также всех расходов, понесенных </w:t>
      </w:r>
      <w:r w:rsidR="00A70B53" w:rsidRPr="00A563B3">
        <w:t>Товарищество</w:t>
      </w:r>
      <w:r w:rsidR="007121DF" w:rsidRPr="00A563B3">
        <w:t xml:space="preserve">м в связи с процедурой взыскания взносов, в том числе почтовых расходов, расходов на оплату услуг представителя, расходов на уплату госпошлины и др. </w:t>
      </w:r>
      <w:r w:rsidR="00A441E5" w:rsidRPr="00A563B3">
        <w:t xml:space="preserve"> </w:t>
      </w:r>
      <w:r w:rsidR="007121DF" w:rsidRPr="00A563B3">
        <w:t>Направление Правлением Товарищества должнику почтового уведомления по адресу, указанному в реестре членов Товарищества, будет считаться надлежащим уведомлением.</w:t>
      </w:r>
    </w:p>
    <w:p w14:paraId="119D718F" w14:textId="77777777" w:rsidR="007121DF" w:rsidRPr="00A563B3" w:rsidRDefault="008D57E5" w:rsidP="008A1364">
      <w:pPr>
        <w:spacing w:after="120"/>
        <w:ind w:firstLine="567"/>
        <w:jc w:val="both"/>
      </w:pPr>
      <w:r w:rsidRPr="00A563B3">
        <w:t>7</w:t>
      </w:r>
      <w:r w:rsidR="00F65BC3" w:rsidRPr="00A563B3">
        <w:t>.7</w:t>
      </w:r>
      <w:r w:rsidR="007121DF" w:rsidRPr="00A563B3">
        <w:t>.</w:t>
      </w:r>
      <w:r w:rsidR="00B77973" w:rsidRPr="00A563B3">
        <w:tab/>
      </w:r>
      <w:r w:rsidR="007121DF" w:rsidRPr="00A563B3">
        <w:t>Член Товарищества</w:t>
      </w:r>
      <w:r w:rsidR="00044257" w:rsidRPr="00A563B3">
        <w:t>,</w:t>
      </w:r>
      <w:r w:rsidR="007121DF" w:rsidRPr="00A563B3">
        <w:t xml:space="preserve"> не пользующийся своим земельным участком, а также объектами общего пользования, инфраструктуры, не освобождается от оплаты расходов Товарищества на содержание, </w:t>
      </w:r>
      <w:r w:rsidRPr="00A563B3">
        <w:t>эксплуатацию имущества и ведение</w:t>
      </w:r>
      <w:r w:rsidR="007121DF" w:rsidRPr="00A563B3">
        <w:t xml:space="preserve"> финансово-хозяйственной деятельности Товарищества.</w:t>
      </w:r>
    </w:p>
    <w:p w14:paraId="601A3372" w14:textId="77777777" w:rsidR="007121DF" w:rsidRPr="00A563B3" w:rsidRDefault="00D720F4" w:rsidP="008A1364">
      <w:pPr>
        <w:spacing w:after="120"/>
        <w:ind w:firstLine="567"/>
        <w:jc w:val="both"/>
      </w:pPr>
      <w:r w:rsidRPr="00A563B3">
        <w:t>7</w:t>
      </w:r>
      <w:r w:rsidR="00F65BC3" w:rsidRPr="00A563B3">
        <w:t>.8</w:t>
      </w:r>
      <w:r w:rsidR="007121DF" w:rsidRPr="00A563B3">
        <w:t>.</w:t>
      </w:r>
      <w:r w:rsidR="00B77973" w:rsidRPr="00A563B3">
        <w:tab/>
      </w:r>
      <w:r w:rsidR="00392D18" w:rsidRPr="00A563B3">
        <w:t xml:space="preserve">Расходование денежных средств </w:t>
      </w:r>
      <w:r w:rsidR="007121DF" w:rsidRPr="00A563B3">
        <w:t>производится строго по учетным бухгалтерским документам (платежным ведомостям, расходным ордерам, актам), подписанным председателем Правления и бухгалтером</w:t>
      </w:r>
      <w:r w:rsidR="00B97FD4">
        <w:t>,</w:t>
      </w:r>
      <w:r w:rsidR="007121DF" w:rsidRPr="00A563B3">
        <w:t xml:space="preserve"> и скрепленным печатью Товарищества.</w:t>
      </w:r>
    </w:p>
    <w:p w14:paraId="6834749A" w14:textId="77777777" w:rsidR="007121DF" w:rsidRPr="00A563B3" w:rsidRDefault="00D720F4" w:rsidP="008A1364">
      <w:pPr>
        <w:spacing w:after="120"/>
        <w:ind w:firstLine="567"/>
        <w:jc w:val="both"/>
      </w:pPr>
      <w:r w:rsidRPr="00A563B3">
        <w:t>7</w:t>
      </w:r>
      <w:r w:rsidR="00F65BC3" w:rsidRPr="00A563B3">
        <w:t>.9</w:t>
      </w:r>
      <w:r w:rsidR="007121DF" w:rsidRPr="00A563B3">
        <w:t>.</w:t>
      </w:r>
      <w:r w:rsidR="00B77973" w:rsidRPr="00A563B3">
        <w:tab/>
      </w:r>
      <w:r w:rsidR="007121DF" w:rsidRPr="00A563B3">
        <w:t xml:space="preserve">Выдача заработной платы лицам, работающим в Товариществе по трудовым договорам, производится согласно должностным окладам, </w:t>
      </w:r>
      <w:r w:rsidR="00B10470" w:rsidRPr="00A563B3">
        <w:t xml:space="preserve">определенным сметой, утвержденной </w:t>
      </w:r>
      <w:r w:rsidR="007121DF" w:rsidRPr="00A563B3">
        <w:t>Общим собранием.</w:t>
      </w:r>
    </w:p>
    <w:p w14:paraId="3F6A3021" w14:textId="77777777" w:rsidR="007121DF" w:rsidRPr="00A563B3" w:rsidRDefault="00D720F4" w:rsidP="008A1364">
      <w:pPr>
        <w:spacing w:after="120"/>
        <w:ind w:firstLine="567"/>
        <w:jc w:val="both"/>
      </w:pPr>
      <w:r w:rsidRPr="00A563B3">
        <w:t>7</w:t>
      </w:r>
      <w:r w:rsidR="00F65BC3" w:rsidRPr="00A563B3">
        <w:t>.10</w:t>
      </w:r>
      <w:r w:rsidR="007121DF" w:rsidRPr="00A563B3">
        <w:t>.</w:t>
      </w:r>
      <w:r w:rsidR="00B77973" w:rsidRPr="00A563B3">
        <w:tab/>
        <w:t xml:space="preserve">  </w:t>
      </w:r>
      <w:r w:rsidR="007121DF" w:rsidRPr="00A563B3">
        <w:t>В случае наличия задолженности по любым видам обязатель</w:t>
      </w:r>
      <w:r w:rsidRPr="00A563B3">
        <w:t>ных платежей, денежные средства, поступившие на расчетный счет Товарищества</w:t>
      </w:r>
      <w:r w:rsidR="007121DF" w:rsidRPr="00A563B3">
        <w:t xml:space="preserve"> от должника, независимо от назначения платежа, </w:t>
      </w:r>
      <w:r w:rsidR="00F65BC3" w:rsidRPr="00A563B3">
        <w:t>засчитываются</w:t>
      </w:r>
      <w:r w:rsidR="007121DF" w:rsidRPr="00A563B3">
        <w:t xml:space="preserve"> в счет погашения размера долга или его части, независимо от срока возникновения задолженности, о чем бухгалтер обязан составить соответствующий акт. В случае взыскания задолженностей в судебном порядке, должник обязан выплатить Товариществу фактически понесенные расходы Товарищества на оказанные документально подтвержденные юридические услуги, включая консультации и представительство в судах всех судебных инстанций.</w:t>
      </w:r>
    </w:p>
    <w:p w14:paraId="67C54950" w14:textId="77777777" w:rsidR="00B10470" w:rsidRPr="00A563B3" w:rsidRDefault="00D720F4" w:rsidP="008A1364">
      <w:pPr>
        <w:spacing w:after="120"/>
        <w:ind w:firstLine="567"/>
        <w:jc w:val="both"/>
      </w:pPr>
      <w:r w:rsidRPr="00A563B3">
        <w:lastRenderedPageBreak/>
        <w:t>7</w:t>
      </w:r>
      <w:r w:rsidR="00F65BC3" w:rsidRPr="00A563B3">
        <w:t>.11</w:t>
      </w:r>
      <w:r w:rsidR="007121DF" w:rsidRPr="00A563B3">
        <w:t>.</w:t>
      </w:r>
      <w:r w:rsidR="00B77973" w:rsidRPr="00A563B3">
        <w:tab/>
        <w:t xml:space="preserve">  </w:t>
      </w:r>
      <w:r w:rsidR="007121DF" w:rsidRPr="00A563B3">
        <w:t>Члены Правления и Ревизионной комиссии Товарищества, иные члены Товарищества, а также лица, работающие в Товариществе по трудовым договорам, своим личным участием обеспечившие дополнительное получение либо экономию денежных средств или иного имущества, предотвращение аварии и материального ущерба, своей активной работой обеспечившие решение социально-хозяйственных проблем, по ходатайству Правления или Ревизионной комиссии могут быть премированы, либо систематически премироваться решением Общего собрания</w:t>
      </w:r>
      <w:r w:rsidR="00B10470" w:rsidRPr="00A563B3">
        <w:t>.</w:t>
      </w:r>
    </w:p>
    <w:p w14:paraId="169A6E69" w14:textId="77777777" w:rsidR="00B10470" w:rsidRPr="00A563B3" w:rsidRDefault="00B10470" w:rsidP="008A1364">
      <w:pPr>
        <w:shd w:val="clear" w:color="auto" w:fill="FFFFFF"/>
        <w:spacing w:line="315" w:lineRule="atLeast"/>
        <w:ind w:firstLine="567"/>
        <w:jc w:val="both"/>
      </w:pPr>
      <w:r w:rsidRPr="00A563B3">
        <w:t>7.12.</w:t>
      </w:r>
      <w:r w:rsidR="00B77973" w:rsidRPr="00A563B3">
        <w:tab/>
        <w:t xml:space="preserve">  </w:t>
      </w:r>
      <w:r w:rsidR="00E84D91" w:rsidRPr="00A563B3">
        <w:t>Правообладатели земельных участков в границах территории Товарищества, не являющиеся членами Товарищества обязаны</w:t>
      </w:r>
      <w:r w:rsidR="00E84D91">
        <w:t>,</w:t>
      </w:r>
      <w:r w:rsidR="00E84D91" w:rsidRPr="00A563B3">
        <w:t xml:space="preserve">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Товарищества, за услуги и работы Товарищества по управлению таким имуществом, в порядке, установленном Федеральным законом № 217-ФЗ для уплаты взносов членами Товарищества.</w:t>
      </w:r>
    </w:p>
    <w:p w14:paraId="3D8A7EA6" w14:textId="77777777" w:rsidR="00281D4F" w:rsidRPr="00A563B3" w:rsidRDefault="00281D4F" w:rsidP="009B053E">
      <w:pPr>
        <w:shd w:val="clear" w:color="auto" w:fill="FFFFFF"/>
        <w:spacing w:line="315" w:lineRule="atLeast"/>
        <w:ind w:firstLine="567"/>
        <w:jc w:val="both"/>
      </w:pPr>
      <w:r w:rsidRPr="00A563B3">
        <w:t>7.12.1.</w:t>
      </w:r>
      <w:r w:rsidR="00B77973" w:rsidRPr="00A563B3">
        <w:t xml:space="preserve"> </w:t>
      </w:r>
      <w:r w:rsidRPr="00A563B3">
        <w:t xml:space="preserve">Суммарный ежегодный размер платы для правообладателей земельных участков в границах территории Товарищества устанавливается в размере, равном суммарному ежегодному размеру целевых и членских взносов членов Товарищества, рассчитанных в соответствии с Федеральным законом № 217-ФЗ и Уставом Товарищества. </w:t>
      </w:r>
      <w:r w:rsidR="00A441E5" w:rsidRPr="00A563B3">
        <w:t xml:space="preserve"> </w:t>
      </w:r>
    </w:p>
    <w:p w14:paraId="05296B3E" w14:textId="77777777" w:rsidR="007121DF" w:rsidRPr="00A563B3" w:rsidRDefault="00E67C4B" w:rsidP="001A3934">
      <w:pPr>
        <w:spacing w:after="120"/>
        <w:ind w:firstLine="567"/>
        <w:jc w:val="both"/>
      </w:pPr>
      <w:bookmarkStart w:id="3" w:name="dst100031"/>
      <w:bookmarkStart w:id="4" w:name="dst100032"/>
      <w:bookmarkStart w:id="5" w:name="dst100033"/>
      <w:bookmarkEnd w:id="3"/>
      <w:bookmarkEnd w:id="4"/>
      <w:bookmarkEnd w:id="5"/>
      <w:r w:rsidRPr="00A563B3">
        <w:t>7.12.2</w:t>
      </w:r>
      <w:r w:rsidR="00B55FF3" w:rsidRPr="00A563B3">
        <w:t>.</w:t>
      </w:r>
      <w:r w:rsidR="009B053E" w:rsidRPr="00A563B3">
        <w:t xml:space="preserve"> </w:t>
      </w:r>
      <w:r w:rsidR="00B55FF3" w:rsidRPr="00A563B3">
        <w:t>В случае не</w:t>
      </w:r>
      <w:r w:rsidR="00F84691" w:rsidRPr="00A563B3">
        <w:t xml:space="preserve">внесения </w:t>
      </w:r>
      <w:r w:rsidR="00E9793F" w:rsidRPr="00A563B3">
        <w:t xml:space="preserve">правообладателем земельного участка </w:t>
      </w:r>
      <w:r w:rsidR="00F84691" w:rsidRPr="00A563B3">
        <w:t>платы,</w:t>
      </w:r>
      <w:r w:rsidR="00281D4F" w:rsidRPr="00A563B3">
        <w:t xml:space="preserve"> </w:t>
      </w:r>
      <w:r w:rsidR="00E9793F" w:rsidRPr="00A563B3">
        <w:t>пени,</w:t>
      </w:r>
      <w:r w:rsidR="00F84691" w:rsidRPr="00A563B3">
        <w:t xml:space="preserve"> предусмот</w:t>
      </w:r>
      <w:r w:rsidR="00E9793F" w:rsidRPr="00A563B3">
        <w:t>ренных</w:t>
      </w:r>
      <w:r w:rsidR="00F84691" w:rsidRPr="00A563B3">
        <w:t xml:space="preserve"> </w:t>
      </w:r>
      <w:r w:rsidR="00281D4F" w:rsidRPr="00A563B3">
        <w:t xml:space="preserve">Федеральным законом № </w:t>
      </w:r>
      <w:r w:rsidR="00F84691" w:rsidRPr="00A563B3">
        <w:t>217</w:t>
      </w:r>
      <w:r w:rsidR="00281D4F" w:rsidRPr="00A563B3">
        <w:t>-ФЗ</w:t>
      </w:r>
      <w:r w:rsidR="00F84691" w:rsidRPr="00A563B3">
        <w:t xml:space="preserve"> и п.7.12.1 настоящего Устава</w:t>
      </w:r>
      <w:r w:rsidR="00E9793F" w:rsidRPr="00A563B3">
        <w:t xml:space="preserve">, данная плата взыскивается </w:t>
      </w:r>
      <w:r w:rsidR="00A70B53" w:rsidRPr="00A563B3">
        <w:t>Товарищество</w:t>
      </w:r>
      <w:r w:rsidR="00E9793F" w:rsidRPr="00A563B3">
        <w:t>м в судебном порядке,</w:t>
      </w:r>
      <w:r w:rsidR="00D93197" w:rsidRPr="00A563B3">
        <w:t xml:space="preserve"> </w:t>
      </w:r>
      <w:r w:rsidR="00E9793F" w:rsidRPr="00A563B3">
        <w:t>с учетом фактически понесенных расходов Товарищества на оказанные документально подтвержденные юридические услуги, включая консультации и представительство в</w:t>
      </w:r>
      <w:r w:rsidR="001A3934" w:rsidRPr="00A563B3">
        <w:t xml:space="preserve"> судах всех судебных инстанций.</w:t>
      </w:r>
    </w:p>
    <w:p w14:paraId="2103E133" w14:textId="77777777" w:rsidR="00432511" w:rsidRPr="00A563B3" w:rsidRDefault="00432511" w:rsidP="006A6B34">
      <w:pPr>
        <w:spacing w:after="120"/>
        <w:jc w:val="center"/>
        <w:rPr>
          <w:b/>
        </w:rPr>
      </w:pPr>
      <w:r w:rsidRPr="00A563B3">
        <w:rPr>
          <w:b/>
        </w:rPr>
        <w:t xml:space="preserve">8. УПРАВЛЕНИЕ </w:t>
      </w:r>
      <w:r w:rsidR="00A70B53" w:rsidRPr="00A563B3">
        <w:rPr>
          <w:b/>
        </w:rPr>
        <w:t>ТОВАРИЩЕСТВО</w:t>
      </w:r>
      <w:r w:rsidR="0011376A" w:rsidRPr="00A563B3">
        <w:rPr>
          <w:b/>
        </w:rPr>
        <w:t>М, ПОРЯДОК ПРИНЯТИЯ РЕШЕНИЙ</w:t>
      </w:r>
    </w:p>
    <w:p w14:paraId="2CE3136E" w14:textId="77777777" w:rsidR="00432511" w:rsidRPr="00A563B3" w:rsidRDefault="00432511" w:rsidP="005859DF">
      <w:pPr>
        <w:spacing w:after="120"/>
        <w:ind w:firstLine="567"/>
        <w:jc w:val="both"/>
      </w:pPr>
      <w:r w:rsidRPr="00A563B3">
        <w:t>8.1.</w:t>
      </w:r>
      <w:r w:rsidR="00B77973" w:rsidRPr="00A563B3">
        <w:tab/>
      </w:r>
      <w:r w:rsidRPr="00A563B3">
        <w:t xml:space="preserve">Органами управления Товарищества являются: Общее собрание его членов, Правление, </w:t>
      </w:r>
      <w:r w:rsidR="00ED128E" w:rsidRPr="00A563B3">
        <w:t xml:space="preserve">Председатель </w:t>
      </w:r>
      <w:r w:rsidR="005859DF">
        <w:t>Т</w:t>
      </w:r>
      <w:r w:rsidR="00ED128E" w:rsidRPr="00A563B3">
        <w:t>оварищества</w:t>
      </w:r>
      <w:r w:rsidRPr="00A563B3">
        <w:t>.</w:t>
      </w:r>
    </w:p>
    <w:p w14:paraId="1E6D3BC1" w14:textId="77777777" w:rsidR="00432511" w:rsidRPr="00A563B3" w:rsidRDefault="00931847" w:rsidP="00B77973">
      <w:pPr>
        <w:spacing w:after="120"/>
        <w:ind w:firstLine="567"/>
        <w:jc w:val="both"/>
      </w:pPr>
      <w:r w:rsidRPr="00A563B3">
        <w:t>8</w:t>
      </w:r>
      <w:r w:rsidR="00432511" w:rsidRPr="00A563B3">
        <w:t>.2.</w:t>
      </w:r>
      <w:r w:rsidR="00B77973" w:rsidRPr="00A563B3">
        <w:tab/>
      </w:r>
      <w:r w:rsidR="00432511" w:rsidRPr="00A563B3">
        <w:t>Общее собрание членов Товарищества является высшим органом управления: ему подконтрольны и подотчетны все другие органы управления Товарищества. Единоличным исполнительным органом является председатель Товарищества, постоянно действующим коллегиальным исполнительным органом является Правление Товарищества.</w:t>
      </w:r>
    </w:p>
    <w:p w14:paraId="5F9A17F4" w14:textId="77777777" w:rsidR="00432511" w:rsidRPr="00A563B3" w:rsidRDefault="00931847" w:rsidP="00B77973">
      <w:pPr>
        <w:spacing w:after="120"/>
        <w:ind w:firstLine="567"/>
        <w:jc w:val="both"/>
      </w:pPr>
      <w:r w:rsidRPr="00A563B3">
        <w:t>8</w:t>
      </w:r>
      <w:r w:rsidR="00432511" w:rsidRPr="00A563B3">
        <w:t>.3.</w:t>
      </w:r>
      <w:r w:rsidR="00B77973" w:rsidRPr="00A563B3">
        <w:tab/>
      </w:r>
      <w:r w:rsidR="00E84D91" w:rsidRPr="00A563B3">
        <w:t xml:space="preserve">Для осуществления контроля </w:t>
      </w:r>
      <w:r w:rsidR="00E84D91">
        <w:t xml:space="preserve">над </w:t>
      </w:r>
      <w:r w:rsidR="00E84D91" w:rsidRPr="00A563B3">
        <w:t>финансово-хозяйственной деятельностью Товарищества, в том числе за деятельностью председателя и Правления Товарищества, избирается Ревизионная комиссия (ревизор).</w:t>
      </w:r>
    </w:p>
    <w:p w14:paraId="3595D85D" w14:textId="77777777" w:rsidR="009771AD" w:rsidRPr="00A563B3" w:rsidRDefault="00931847" w:rsidP="002925B5">
      <w:pPr>
        <w:spacing w:after="120"/>
        <w:ind w:firstLine="567"/>
        <w:jc w:val="both"/>
      </w:pPr>
      <w:r w:rsidRPr="00A563B3">
        <w:t>8</w:t>
      </w:r>
      <w:r w:rsidR="00432511" w:rsidRPr="00A563B3">
        <w:t>.4.</w:t>
      </w:r>
      <w:r w:rsidR="00B77973" w:rsidRPr="00A563B3">
        <w:tab/>
      </w:r>
      <w:r w:rsidR="005859DF">
        <w:t>Председатель</w:t>
      </w:r>
      <w:r w:rsidR="008E785C">
        <w:t xml:space="preserve"> </w:t>
      </w:r>
      <w:r w:rsidR="00432511" w:rsidRPr="00A563B3">
        <w:t>Товарищества, члены Правления Товарищества, Ревизионная комиссия (ревизор) избираются на Общем собрании членов Товарищества</w:t>
      </w:r>
      <w:r w:rsidR="003255EC" w:rsidRPr="00A563B3">
        <w:t xml:space="preserve"> </w:t>
      </w:r>
      <w:r w:rsidR="002431FA" w:rsidRPr="00A563B3">
        <w:t xml:space="preserve">квалифицированным </w:t>
      </w:r>
      <w:r w:rsidR="00432511" w:rsidRPr="00A563B3">
        <w:t>большинством</w:t>
      </w:r>
      <w:r w:rsidR="002431FA" w:rsidRPr="00A563B3">
        <w:t xml:space="preserve"> не менее двух третей голосов</w:t>
      </w:r>
      <w:r w:rsidR="00432511" w:rsidRPr="00A563B3">
        <w:t xml:space="preserve"> от общего числа присутствующих на Общем собрании членов Товарищества на 5 лет из числа членов Товарищества тайным или открытым голосованием. Одно и то же лицо может переизбираться неограниченное количество раз на должности в органах Товарищества</w:t>
      </w:r>
      <w:r w:rsidR="00C84268" w:rsidRPr="00A563B3">
        <w:t xml:space="preserve"> при условии, что это лицо не нарушало и не нарушает Устав товарищества, не совершало противоправные действия в отношении товарищества и его членов</w:t>
      </w:r>
      <w:r w:rsidR="00432511" w:rsidRPr="00A563B3">
        <w:t>. Лица, избранные в исполнительные органы Товарищества (члены Правления и председатель</w:t>
      </w:r>
      <w:r w:rsidR="00AC25F1" w:rsidRPr="00A563B3">
        <w:t xml:space="preserve"> </w:t>
      </w:r>
      <w:r w:rsidR="00432511" w:rsidRPr="00A563B3">
        <w:t>Товарищества), продолжают осуществлять свои полномочия до избрания новых испол</w:t>
      </w:r>
      <w:r w:rsidR="002925B5" w:rsidRPr="00A563B3">
        <w:t>нительных органов Товарищества.</w:t>
      </w:r>
    </w:p>
    <w:p w14:paraId="509A30C4" w14:textId="77777777" w:rsidR="00C53F9E" w:rsidRPr="00A563B3" w:rsidRDefault="00C53F9E" w:rsidP="006A6B34">
      <w:pPr>
        <w:spacing w:after="120"/>
        <w:jc w:val="center"/>
        <w:rPr>
          <w:b/>
        </w:rPr>
      </w:pPr>
      <w:r w:rsidRPr="00A563B3">
        <w:rPr>
          <w:b/>
        </w:rPr>
        <w:t>9. ОБЩЕЕ СОБРАНИЕ ЧЛЕНОВ ТОВАРИЩЕСТВА</w:t>
      </w:r>
    </w:p>
    <w:p w14:paraId="464DA5E5" w14:textId="77777777" w:rsidR="00432511" w:rsidRPr="00A563B3" w:rsidRDefault="00C53F9E" w:rsidP="00B77973">
      <w:pPr>
        <w:spacing w:after="120"/>
        <w:ind w:firstLine="567"/>
        <w:jc w:val="both"/>
      </w:pPr>
      <w:r w:rsidRPr="00A563B3">
        <w:t>9.1.</w:t>
      </w:r>
      <w:r w:rsidR="00B77973" w:rsidRPr="00A563B3">
        <w:tab/>
      </w:r>
      <w:r w:rsidR="00432511" w:rsidRPr="00A563B3">
        <w:t xml:space="preserve">К исключительной компетенции </w:t>
      </w:r>
      <w:r w:rsidRPr="00A563B3">
        <w:t>О</w:t>
      </w:r>
      <w:r w:rsidR="00432511" w:rsidRPr="00A563B3">
        <w:t>бщего собрания членов Товарищества относятся следующие вопросы:</w:t>
      </w:r>
    </w:p>
    <w:p w14:paraId="2BE2221A" w14:textId="77777777" w:rsidR="00222B53" w:rsidRPr="00A563B3" w:rsidRDefault="00222B53" w:rsidP="00222B53">
      <w:pPr>
        <w:autoSpaceDE w:val="0"/>
        <w:autoSpaceDN w:val="0"/>
        <w:adjustRightInd w:val="0"/>
        <w:ind w:firstLine="540"/>
        <w:jc w:val="both"/>
        <w:rPr>
          <w:rFonts w:eastAsiaTheme="minorHAnsi"/>
          <w:lang w:eastAsia="en-US"/>
        </w:rPr>
      </w:pPr>
      <w:r w:rsidRPr="00A563B3">
        <w:lastRenderedPageBreak/>
        <w:t xml:space="preserve"> </w:t>
      </w:r>
      <w:r w:rsidRPr="00A563B3">
        <w:rPr>
          <w:rFonts w:eastAsiaTheme="minorHAnsi"/>
          <w:lang w:eastAsia="en-US"/>
        </w:rPr>
        <w:t>1) изменение устава товарищества;</w:t>
      </w:r>
    </w:p>
    <w:p w14:paraId="1D43061B" w14:textId="77777777" w:rsidR="00222B53" w:rsidRPr="00A563B3" w:rsidRDefault="0011376A"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2) </w:t>
      </w:r>
      <w:r w:rsidR="00222B53" w:rsidRPr="00A563B3">
        <w:rPr>
          <w:rFonts w:eastAsiaTheme="minorHAnsi"/>
          <w:lang w:eastAsia="en-US"/>
        </w:rPr>
        <w:t>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14:paraId="2F4DF84D"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w:t>
      </w:r>
      <w:r w:rsidR="00A70B53" w:rsidRPr="00A563B3">
        <w:rPr>
          <w:rFonts w:eastAsiaTheme="minorHAnsi"/>
          <w:lang w:eastAsia="en-US"/>
        </w:rPr>
        <w:t>Товарищество</w:t>
      </w:r>
      <w:r w:rsidRPr="00A563B3">
        <w:rPr>
          <w:rFonts w:eastAsiaTheme="minorHAnsi"/>
          <w:lang w:eastAsia="en-US"/>
        </w:rPr>
        <w:t>м заключены трудовые договоры;</w:t>
      </w:r>
    </w:p>
    <w:p w14:paraId="5D3B682E"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4) принятие решения о приобретении </w:t>
      </w:r>
      <w:r w:rsidR="00A70B53" w:rsidRPr="00A563B3">
        <w:rPr>
          <w:rFonts w:eastAsiaTheme="minorHAnsi"/>
          <w:lang w:eastAsia="en-US"/>
        </w:rPr>
        <w:t>Товарищество</w:t>
      </w:r>
      <w:r w:rsidRPr="00A563B3">
        <w:rPr>
          <w:rFonts w:eastAsiaTheme="minorHAnsi"/>
          <w:lang w:eastAsia="en-US"/>
        </w:rPr>
        <w:t>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4B188E1E"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0810F3D6"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w:t>
      </w:r>
      <w:r w:rsidR="00A441E5" w:rsidRPr="00A563B3">
        <w:rPr>
          <w:rFonts w:eastAsiaTheme="minorHAnsi"/>
          <w:lang w:eastAsia="en-US"/>
        </w:rPr>
        <w:t xml:space="preserve"> </w:t>
      </w:r>
      <w:r w:rsidRPr="00A563B3">
        <w:rPr>
          <w:rFonts w:eastAsiaTheme="minorHAnsi"/>
          <w:lang w:eastAsia="en-US"/>
        </w:rPr>
        <w:t xml:space="preserve"> в собственность организаций, осуществляющих газо-, водо-, тепло- и электроснабжение,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w:t>
      </w:r>
      <w:r w:rsidR="00A441E5" w:rsidRPr="00A563B3">
        <w:rPr>
          <w:rFonts w:eastAsiaTheme="minorHAnsi"/>
          <w:lang w:eastAsia="en-US"/>
        </w:rPr>
        <w:t xml:space="preserve"> </w:t>
      </w:r>
    </w:p>
    <w:p w14:paraId="0D67118B"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w:t>
      </w:r>
      <w:r w:rsidR="00A441E5" w:rsidRPr="00A563B3">
        <w:rPr>
          <w:rFonts w:eastAsiaTheme="minorHAnsi"/>
          <w:lang w:eastAsia="en-US"/>
        </w:rPr>
        <w:t xml:space="preserve"> </w:t>
      </w:r>
      <w:r w:rsidRPr="00A563B3">
        <w:rPr>
          <w:rFonts w:eastAsiaTheme="minorHAnsi"/>
          <w:lang w:eastAsia="en-US"/>
        </w:rPr>
        <w:t xml:space="preserve">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4618A8D5" w14:textId="77777777" w:rsidR="00474937"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7) исключение граждан из числа членов товарищества, </w:t>
      </w:r>
    </w:p>
    <w:p w14:paraId="3B11DB15"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8) принятие решения об открытии или о закрытии банковских счетов товарищества;</w:t>
      </w:r>
    </w:p>
    <w:p w14:paraId="370E7717"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9) принятие решения о подготовке проекта межевания территории и (или) проекта планировки территории применительно к территории садоводства либо о подготовке изменений в такую документацию, об одобрении таких проектов или изменений в них;</w:t>
      </w:r>
    </w:p>
    <w:p w14:paraId="40FB8B9E"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10) распределение образованных на основании утвержденного проекта межевания территории садовых </w:t>
      </w:r>
      <w:r w:rsidR="00A441E5" w:rsidRPr="00A563B3">
        <w:rPr>
          <w:rFonts w:eastAsiaTheme="minorHAnsi"/>
          <w:lang w:eastAsia="en-US"/>
        </w:rPr>
        <w:t>земляных</w:t>
      </w:r>
      <w:r w:rsidRPr="00A563B3">
        <w:rPr>
          <w:rFonts w:eastAsiaTheme="minorHAnsi"/>
          <w:lang w:eastAsia="en-US"/>
        </w:rPr>
        <w:t xml:space="preserve"> участков между членами товарищества с указанием условных номеров земельных участков для их последующего предоставления в соответствии с Земельным </w:t>
      </w:r>
      <w:hyperlink r:id="rId10" w:history="1">
        <w:r w:rsidRPr="00A563B3">
          <w:rPr>
            <w:rFonts w:eastAsiaTheme="minorHAnsi"/>
            <w:lang w:eastAsia="en-US"/>
          </w:rPr>
          <w:t>кодексом</w:t>
        </w:r>
      </w:hyperlink>
      <w:r w:rsidRPr="00A563B3">
        <w:rPr>
          <w:rFonts w:eastAsiaTheme="minorHAnsi"/>
          <w:lang w:eastAsia="en-US"/>
        </w:rPr>
        <w:t xml:space="preserve"> Российской Федерации;</w:t>
      </w:r>
    </w:p>
    <w:p w14:paraId="0D27F336"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11) утверждение отчетов ревизионной комиссии (ревизора);</w:t>
      </w:r>
    </w:p>
    <w:p w14:paraId="50AA04AE"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w:t>
      </w:r>
      <w:r w:rsidR="00A70B53" w:rsidRPr="00A563B3">
        <w:rPr>
          <w:rFonts w:eastAsiaTheme="minorHAnsi"/>
          <w:lang w:eastAsia="en-US"/>
        </w:rPr>
        <w:t>Товарищество</w:t>
      </w:r>
      <w:r w:rsidRPr="00A563B3">
        <w:rPr>
          <w:rFonts w:eastAsiaTheme="minorHAnsi"/>
          <w:lang w:eastAsia="en-US"/>
        </w:rPr>
        <w:t>м;</w:t>
      </w:r>
    </w:p>
    <w:p w14:paraId="25826B8B"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13) принятие решений о создании ассоциаций (союзов) товариществ, вступлении в них или выходе из них;</w:t>
      </w:r>
    </w:p>
    <w:p w14:paraId="17646F4B"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14) заключение договора с аудиторской организацией или индивидуальным аудитором товарищества;</w:t>
      </w:r>
    </w:p>
    <w:p w14:paraId="030E41C7"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14:paraId="54FE253E"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lastRenderedPageBreak/>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14:paraId="34E78CF9"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17) утверждение приходно-расходной сметы товарищества и принятие решения о ее исполнении;</w:t>
      </w:r>
    </w:p>
    <w:p w14:paraId="321807F2"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18) утверждение отчетов правления товарищества, отчетов председателя товарищества;</w:t>
      </w:r>
    </w:p>
    <w:p w14:paraId="5EF5A06F"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19) определение порядка рассмотрения органами товарищества заявлений (обращений, жалоб) членов товарищества;</w:t>
      </w:r>
    </w:p>
    <w:p w14:paraId="1018B425"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20) принятие решения об избрании председательствующего на общем собрании членов товарищества;</w:t>
      </w:r>
    </w:p>
    <w:p w14:paraId="1EC39F8C"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21) определение размера и срока внесения взносов, порядка расходования целевых взносов, а также размера и срока внесения платы.  </w:t>
      </w:r>
    </w:p>
    <w:p w14:paraId="51CC88DD"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22) утверждение финансово-экономического обоснования размера взносов, финансово-экономического обоснования размера платы.  </w:t>
      </w:r>
    </w:p>
    <w:p w14:paraId="2EAB594F" w14:textId="77777777" w:rsidR="00222B53" w:rsidRPr="00A563B3" w:rsidRDefault="00222B53" w:rsidP="00222B53">
      <w:pPr>
        <w:autoSpaceDE w:val="0"/>
        <w:autoSpaceDN w:val="0"/>
        <w:adjustRightInd w:val="0"/>
        <w:spacing w:before="200"/>
        <w:ind w:firstLine="540"/>
        <w:jc w:val="both"/>
        <w:rPr>
          <w:rFonts w:eastAsiaTheme="minorHAnsi"/>
          <w:lang w:eastAsia="en-US"/>
        </w:rPr>
      </w:pPr>
      <w:r w:rsidRPr="00A563B3">
        <w:rPr>
          <w:rFonts w:eastAsiaTheme="minorHAnsi"/>
          <w:lang w:eastAsia="en-US"/>
        </w:rP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14:paraId="7E8DE910" w14:textId="77777777" w:rsidR="00222B53" w:rsidRPr="00A563B3" w:rsidRDefault="00222B53" w:rsidP="00862A4A">
      <w:pPr>
        <w:autoSpaceDE w:val="0"/>
        <w:autoSpaceDN w:val="0"/>
        <w:adjustRightInd w:val="0"/>
        <w:ind w:firstLine="540"/>
        <w:jc w:val="both"/>
        <w:rPr>
          <w:rFonts w:eastAsiaTheme="minorHAnsi"/>
          <w:lang w:eastAsia="en-US"/>
        </w:rPr>
      </w:pPr>
      <w:r w:rsidRPr="00A563B3">
        <w:rPr>
          <w:rFonts w:eastAsiaTheme="minorHAnsi"/>
          <w:lang w:eastAsia="en-US"/>
        </w:rPr>
        <w:t xml:space="preserve">24) принятие решения о выполнении в границах </w:t>
      </w:r>
      <w:r w:rsidR="0011376A" w:rsidRPr="00A563B3">
        <w:rPr>
          <w:rFonts w:eastAsiaTheme="minorHAnsi"/>
          <w:lang w:eastAsia="en-US"/>
        </w:rPr>
        <w:t>товарищества</w:t>
      </w:r>
      <w:r w:rsidRPr="00A563B3">
        <w:rPr>
          <w:rFonts w:eastAsiaTheme="minorHAnsi"/>
          <w:lang w:eastAsia="en-US"/>
        </w:rPr>
        <w:t xml:space="preserve">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правообладателями садовых </w:t>
      </w:r>
      <w:r w:rsidR="00A441E5" w:rsidRPr="00A563B3">
        <w:rPr>
          <w:rFonts w:eastAsiaTheme="minorHAnsi"/>
          <w:lang w:eastAsia="en-US"/>
        </w:rPr>
        <w:t xml:space="preserve"> </w:t>
      </w:r>
      <w:r w:rsidRPr="00A563B3">
        <w:rPr>
          <w:rFonts w:eastAsiaTheme="minorHAnsi"/>
          <w:lang w:eastAsia="en-US"/>
        </w:rPr>
        <w:t xml:space="preserve">земельных участков, не являющимися членами товарищества, при заключении договора подряда на выполнение таких работ и в иных предусмотренных Федеральным </w:t>
      </w:r>
      <w:hyperlink r:id="rId11" w:history="1">
        <w:r w:rsidRPr="00A563B3">
          <w:rPr>
            <w:rFonts w:eastAsiaTheme="minorHAnsi"/>
            <w:lang w:eastAsia="en-US"/>
          </w:rPr>
          <w:t>законом</w:t>
        </w:r>
      </w:hyperlink>
      <w:r w:rsidRPr="00A563B3">
        <w:rPr>
          <w:rFonts w:eastAsiaTheme="minorHAnsi"/>
          <w:lang w:eastAsia="en-US"/>
        </w:rPr>
        <w:t xml:space="preserve"> от 24 июля 2007 года </w:t>
      </w:r>
      <w:r w:rsidR="001B0225" w:rsidRPr="00A563B3">
        <w:rPr>
          <w:rFonts w:eastAsiaTheme="minorHAnsi"/>
          <w:lang w:eastAsia="en-US"/>
        </w:rPr>
        <w:t xml:space="preserve">№ </w:t>
      </w:r>
      <w:r w:rsidRPr="00A563B3">
        <w:rPr>
          <w:rFonts w:eastAsiaTheme="minorHAnsi"/>
          <w:lang w:eastAsia="en-US"/>
        </w:rPr>
        <w:t xml:space="preserve">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правообладателями садовых земельных участков, не являющимися членами товарищества, в составе согласительной комиссии, созданной в соответствии со </w:t>
      </w:r>
      <w:hyperlink r:id="rId12" w:history="1">
        <w:r w:rsidRPr="00A563B3">
          <w:rPr>
            <w:rFonts w:eastAsiaTheme="minorHAnsi"/>
            <w:lang w:eastAsia="en-US"/>
          </w:rPr>
          <w:t>статьей 42.10</w:t>
        </w:r>
      </w:hyperlink>
      <w:r w:rsidRPr="00A563B3">
        <w:rPr>
          <w:rFonts w:eastAsiaTheme="minorHAnsi"/>
          <w:lang w:eastAsia="en-US"/>
        </w:rPr>
        <w:t xml:space="preserve"> Федерального закона от 24 июля 2007 года </w:t>
      </w:r>
      <w:r w:rsidR="001B0225" w:rsidRPr="00A563B3">
        <w:rPr>
          <w:rFonts w:eastAsiaTheme="minorHAnsi"/>
          <w:lang w:eastAsia="en-US"/>
        </w:rPr>
        <w:t>№</w:t>
      </w:r>
      <w:r w:rsidRPr="00A563B3">
        <w:rPr>
          <w:rFonts w:eastAsiaTheme="minorHAnsi"/>
          <w:lang w:eastAsia="en-US"/>
        </w:rPr>
        <w:t xml:space="preserve"> 221-ФЗ "О кадастровой деятельности";</w:t>
      </w:r>
    </w:p>
    <w:p w14:paraId="253301F3" w14:textId="77777777" w:rsidR="00222B53" w:rsidRPr="00A563B3" w:rsidRDefault="00222B53" w:rsidP="0011376A">
      <w:pPr>
        <w:autoSpaceDE w:val="0"/>
        <w:autoSpaceDN w:val="0"/>
        <w:adjustRightInd w:val="0"/>
        <w:ind w:firstLine="540"/>
        <w:jc w:val="both"/>
        <w:rPr>
          <w:rFonts w:eastAsiaTheme="minorHAnsi"/>
          <w:lang w:eastAsia="en-US"/>
        </w:rPr>
      </w:pPr>
      <w:r w:rsidRPr="00A563B3">
        <w:rPr>
          <w:rFonts w:eastAsiaTheme="minorHAnsi"/>
          <w:lang w:eastAsia="en-US"/>
        </w:rPr>
        <w:t>25)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w:t>
      </w:r>
      <w:r w:rsidR="001B0225" w:rsidRPr="00A563B3">
        <w:rPr>
          <w:rFonts w:eastAsiaTheme="minorHAnsi"/>
          <w:lang w:eastAsia="en-US"/>
        </w:rPr>
        <w:t>, отнесенных к компетенции общего собрания членов товарищества, по которым решение такого собрания может приниматься с применением электронных или иных технических средств;</w:t>
      </w:r>
    </w:p>
    <w:p w14:paraId="30DE99ED" w14:textId="77777777" w:rsidR="00432511" w:rsidRPr="00E62EFF" w:rsidRDefault="00222B53" w:rsidP="00E62EFF">
      <w:pPr>
        <w:autoSpaceDE w:val="0"/>
        <w:autoSpaceDN w:val="0"/>
        <w:adjustRightInd w:val="0"/>
        <w:spacing w:before="200"/>
        <w:ind w:firstLine="540"/>
        <w:jc w:val="both"/>
        <w:rPr>
          <w:rFonts w:eastAsiaTheme="minorHAnsi"/>
          <w:lang w:eastAsia="en-US"/>
        </w:rPr>
      </w:pPr>
      <w:r w:rsidRPr="00A563B3">
        <w:rPr>
          <w:rFonts w:eastAsiaTheme="minorHAnsi"/>
          <w:lang w:eastAsia="en-US"/>
        </w:rPr>
        <w:t>26) принятие решения об использовании земельного участка общего назначения для реализации гражданами, являющимися правообладателями садовых земельных участков, расположенных в границах территории садоводства,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66C3D9FC" w14:textId="77777777" w:rsidR="005859DF" w:rsidRPr="00746530" w:rsidRDefault="006A6B34" w:rsidP="005859DF">
      <w:pPr>
        <w:spacing w:after="120"/>
        <w:ind w:firstLine="567"/>
        <w:jc w:val="both"/>
        <w:rPr>
          <w:sz w:val="22"/>
          <w:szCs w:val="22"/>
        </w:rPr>
      </w:pPr>
      <w:r w:rsidRPr="00A563B3">
        <w:t>9.2</w:t>
      </w:r>
      <w:r w:rsidR="00432511" w:rsidRPr="00A563B3">
        <w:t>.</w:t>
      </w:r>
      <w:r w:rsidR="00B77973" w:rsidRPr="00A563B3">
        <w:tab/>
      </w:r>
      <w:r w:rsidR="00432511" w:rsidRPr="00A563B3">
        <w:t>Общее собрание членов Товарищества может быть очередным или внеочередным. Очередное Общее собрание членов Товарищества созывается Правлением Товарищества по мере необходимости, но не реже, чем один раз в</w:t>
      </w:r>
      <w:r w:rsidR="00155725" w:rsidRPr="00A563B3">
        <w:t xml:space="preserve"> год. </w:t>
      </w:r>
      <w:r w:rsidR="005859DF" w:rsidRPr="005E2148">
        <w:rPr>
          <w:sz w:val="22"/>
          <w:szCs w:val="22"/>
        </w:rPr>
        <w:t xml:space="preserve">День проведения Очередного общего собрания членов Товарищества </w:t>
      </w:r>
      <w:r w:rsidR="005859DF" w:rsidRPr="00746530">
        <w:rPr>
          <w:sz w:val="22"/>
          <w:szCs w:val="22"/>
        </w:rPr>
        <w:t>– перв</w:t>
      </w:r>
      <w:r w:rsidR="00746530">
        <w:rPr>
          <w:sz w:val="22"/>
          <w:szCs w:val="22"/>
        </w:rPr>
        <w:t xml:space="preserve">ое воскресенье </w:t>
      </w:r>
      <w:r w:rsidR="00746530" w:rsidRPr="00746530">
        <w:rPr>
          <w:sz w:val="22"/>
          <w:szCs w:val="22"/>
        </w:rPr>
        <w:t>октября в</w:t>
      </w:r>
      <w:r w:rsidR="005859DF" w:rsidRPr="00746530">
        <w:rPr>
          <w:b/>
          <w:sz w:val="22"/>
          <w:szCs w:val="22"/>
        </w:rPr>
        <w:t xml:space="preserve"> 12.00 часов на   площадке возле </w:t>
      </w:r>
      <w:r w:rsidR="00474937" w:rsidRPr="00746530">
        <w:rPr>
          <w:b/>
          <w:sz w:val="22"/>
          <w:szCs w:val="22"/>
        </w:rPr>
        <w:t>вагона</w:t>
      </w:r>
      <w:r w:rsidR="005859DF" w:rsidRPr="00746530">
        <w:rPr>
          <w:b/>
          <w:sz w:val="22"/>
          <w:szCs w:val="22"/>
        </w:rPr>
        <w:t xml:space="preserve"> Правления.</w:t>
      </w:r>
      <w:r w:rsidR="005859DF" w:rsidRPr="00746530">
        <w:rPr>
          <w:sz w:val="22"/>
          <w:szCs w:val="22"/>
        </w:rPr>
        <w:t xml:space="preserve">  </w:t>
      </w:r>
    </w:p>
    <w:p w14:paraId="028E7DEE" w14:textId="77777777" w:rsidR="00432511" w:rsidRPr="00746530" w:rsidRDefault="00862A4A" w:rsidP="00B77973">
      <w:pPr>
        <w:spacing w:after="120"/>
        <w:ind w:firstLine="567"/>
        <w:jc w:val="both"/>
      </w:pPr>
      <w:r w:rsidRPr="00746530">
        <w:t xml:space="preserve"> </w:t>
      </w:r>
    </w:p>
    <w:p w14:paraId="2F81BDB9" w14:textId="77777777" w:rsidR="00432511" w:rsidRPr="00A563B3" w:rsidRDefault="006A6B34" w:rsidP="00B77973">
      <w:pPr>
        <w:spacing w:after="120"/>
        <w:ind w:firstLine="567"/>
        <w:jc w:val="both"/>
      </w:pPr>
      <w:r w:rsidRPr="00A563B3">
        <w:t>9.3</w:t>
      </w:r>
      <w:r w:rsidR="00432511" w:rsidRPr="00A563B3">
        <w:t>.</w:t>
      </w:r>
      <w:r w:rsidR="00B77973" w:rsidRPr="00A563B3">
        <w:tab/>
      </w:r>
      <w:r w:rsidR="00432511" w:rsidRPr="00A563B3">
        <w:t xml:space="preserve">Внеочередное Общее собрание членов Товарищества проводится по </w:t>
      </w:r>
      <w:r w:rsidR="0024360A" w:rsidRPr="00A563B3">
        <w:t xml:space="preserve">требованию </w:t>
      </w:r>
      <w:r w:rsidR="00432511" w:rsidRPr="00A563B3">
        <w:t xml:space="preserve">Правления, по требованию Ревизионной комиссии (ревизора), по требованию органа </w:t>
      </w:r>
      <w:r w:rsidR="00432511" w:rsidRPr="00A563B3">
        <w:lastRenderedPageBreak/>
        <w:t>местного самоуправления по месту н</w:t>
      </w:r>
      <w:r w:rsidR="00F14D4B" w:rsidRPr="00A563B3">
        <w:t>ахождения территории Товарищества</w:t>
      </w:r>
      <w:r w:rsidR="00432511" w:rsidRPr="00A563B3">
        <w:t>, а также по требованию</w:t>
      </w:r>
      <w:r w:rsidR="0024360A" w:rsidRPr="00A563B3">
        <w:t xml:space="preserve"> более </w:t>
      </w:r>
      <w:r w:rsidR="00F14D4B" w:rsidRPr="00A563B3">
        <w:t>чем одна пятая</w:t>
      </w:r>
      <w:r w:rsidR="00432511" w:rsidRPr="00A563B3">
        <w:t xml:space="preserve"> общего числа членов Товарищества</w:t>
      </w:r>
      <w:r w:rsidR="00F14D4B" w:rsidRPr="00A563B3">
        <w:t xml:space="preserve"> (</w:t>
      </w:r>
      <w:r w:rsidR="006F5B78" w:rsidRPr="00A563B3">
        <w:t>п.7 ст.17 Федерального закона № 217-ФЗ).</w:t>
      </w:r>
    </w:p>
    <w:p w14:paraId="1F5826C5" w14:textId="77777777" w:rsidR="00432511" w:rsidRPr="00A563B3" w:rsidRDefault="006A6B34" w:rsidP="00B77973">
      <w:pPr>
        <w:spacing w:after="120"/>
        <w:ind w:firstLine="567"/>
        <w:jc w:val="both"/>
      </w:pPr>
      <w:r w:rsidRPr="00A563B3">
        <w:t>9.4</w:t>
      </w:r>
      <w:r w:rsidR="00432511" w:rsidRPr="00A563B3">
        <w:t>.</w:t>
      </w:r>
      <w:r w:rsidR="00B77973" w:rsidRPr="00A563B3">
        <w:tab/>
      </w:r>
      <w:r w:rsidR="00432511" w:rsidRPr="00A563B3">
        <w:t>Инициатор</w:t>
      </w:r>
      <w:r w:rsidR="006F5B78" w:rsidRPr="00A563B3">
        <w:t xml:space="preserve">ы, </w:t>
      </w:r>
      <w:r w:rsidR="00F14D4B" w:rsidRPr="00A563B3">
        <w:t>правомочные согласно п. 9.3.</w:t>
      </w:r>
      <w:r w:rsidR="00AE5673" w:rsidRPr="00A563B3">
        <w:t xml:space="preserve"> настоящего Устава требовать созыва внеочередного Общего собрания</w:t>
      </w:r>
      <w:r w:rsidR="00432511" w:rsidRPr="00A563B3">
        <w:t>, должны вручить лично председателю</w:t>
      </w:r>
      <w:r w:rsidR="007A6A7F" w:rsidRPr="00A563B3">
        <w:t xml:space="preserve"> правления </w:t>
      </w:r>
      <w:r w:rsidR="00432511" w:rsidRPr="00A563B3">
        <w:t xml:space="preserve">либо направить заказным письмом с уведомлением о вручении председателю </w:t>
      </w:r>
      <w:r w:rsidR="007A6A7F" w:rsidRPr="00A563B3">
        <w:t xml:space="preserve"> правления</w:t>
      </w:r>
      <w:r w:rsidR="00432511" w:rsidRPr="00A563B3">
        <w:t xml:space="preserve"> или в Правление </w:t>
      </w:r>
      <w:r w:rsidR="001B0225" w:rsidRPr="00A563B3">
        <w:t>Т</w:t>
      </w:r>
      <w:r w:rsidR="00432511" w:rsidRPr="00A563B3">
        <w:t>оварищества</w:t>
      </w:r>
      <w:r w:rsidR="006F5B78" w:rsidRPr="00A563B3">
        <w:t xml:space="preserve"> по месту нахождения </w:t>
      </w:r>
      <w:r w:rsidR="00883D65" w:rsidRPr="00A563B3">
        <w:t>Товарищества (п.1.6. Устава)</w:t>
      </w:r>
      <w:r w:rsidR="00432511" w:rsidRPr="00A563B3">
        <w:t xml:space="preserve"> свои требования в письменной форме, в которых должны быть указаны вопросы, выдвигаемые на рассмотрение и решение внеочередным Общим собранием. Допускается предлагать готовые решения по каждому из вопросов.</w:t>
      </w:r>
    </w:p>
    <w:p w14:paraId="13D425C4" w14:textId="77777777" w:rsidR="00432511" w:rsidRPr="00A563B3" w:rsidRDefault="006A6B34" w:rsidP="00B77973">
      <w:pPr>
        <w:spacing w:after="120"/>
        <w:ind w:firstLine="567"/>
        <w:jc w:val="both"/>
      </w:pPr>
      <w:r w:rsidRPr="00A563B3">
        <w:t>9.5</w:t>
      </w:r>
      <w:r w:rsidR="006F5B78" w:rsidRPr="00A563B3">
        <w:t>.</w:t>
      </w:r>
      <w:r w:rsidR="00B77973" w:rsidRPr="00A563B3">
        <w:tab/>
      </w:r>
      <w:r w:rsidR="006F5B78" w:rsidRPr="00A563B3">
        <w:t>Правление Товарищества</w:t>
      </w:r>
      <w:r w:rsidR="00432511" w:rsidRPr="00A563B3">
        <w:t xml:space="preserve"> в течение семи дней со дня получения требования </w:t>
      </w:r>
      <w:r w:rsidR="00A663A9" w:rsidRPr="00A563B3">
        <w:t>Ревизионной комиссии (ревизора),</w:t>
      </w:r>
      <w:r w:rsidR="00432511" w:rsidRPr="00A563B3">
        <w:t xml:space="preserve"> </w:t>
      </w:r>
      <w:r w:rsidR="006F5B78" w:rsidRPr="00A563B3">
        <w:t xml:space="preserve">более </w:t>
      </w:r>
      <w:r w:rsidR="00883D65" w:rsidRPr="00A563B3">
        <w:t>одной пятой</w:t>
      </w:r>
      <w:r w:rsidR="00432511" w:rsidRPr="00A563B3">
        <w:t xml:space="preserve"> членов Товарищества, органа местного самоуправления о проведении внеочередного Общего собрания</w:t>
      </w:r>
      <w:r w:rsidR="006F5B78" w:rsidRPr="00A563B3">
        <w:t>, обязано</w:t>
      </w:r>
      <w:r w:rsidR="00432511" w:rsidRPr="00A563B3">
        <w:t xml:space="preserve"> принять решение о проведении такого собрания, в письменном виде сообщить об этом инициаторам внеочередного собрания, организовать и провести указанное собрание с обеспечением присутствия на нем членов Товарищества не позднее 30 дней со дня поступления требования.</w:t>
      </w:r>
    </w:p>
    <w:p w14:paraId="4CB98DA5" w14:textId="77777777" w:rsidR="00432511" w:rsidRPr="00A563B3" w:rsidRDefault="006A6B34" w:rsidP="00B77973">
      <w:pPr>
        <w:spacing w:after="120"/>
        <w:ind w:firstLine="567"/>
        <w:jc w:val="both"/>
      </w:pPr>
      <w:r w:rsidRPr="00A563B3">
        <w:t>9.6</w:t>
      </w:r>
      <w:r w:rsidR="006F5B78" w:rsidRPr="00A563B3">
        <w:t>.</w:t>
      </w:r>
      <w:r w:rsidR="00B77973" w:rsidRPr="00A563B3">
        <w:tab/>
      </w:r>
      <w:r w:rsidR="00432511" w:rsidRPr="00A563B3">
        <w:t>Если Правление в течение 7 дней после подачи заявления с требованием (или предложением) проведения внеочередного собрания не приняло решения о проведении такого собрания или</w:t>
      </w:r>
      <w:r w:rsidR="008815D3" w:rsidRPr="00A563B3">
        <w:t xml:space="preserve"> об отказе в его проведении (т.</w:t>
      </w:r>
      <w:r w:rsidR="00432511" w:rsidRPr="00A563B3">
        <w:t>е. ничего не сообщило инициаторам собрания), то инициаторы требования собрания вправе самостоятельно подготовить и провести внеочередное Общее собрание членов Товарищества с целью решения всех назревших вопросов, находящихся в компетенции Общего собрания.</w:t>
      </w:r>
    </w:p>
    <w:p w14:paraId="057BCAB0" w14:textId="77777777" w:rsidR="00432511" w:rsidRPr="00A563B3" w:rsidRDefault="006A6B34" w:rsidP="00B77973">
      <w:pPr>
        <w:spacing w:after="120"/>
        <w:ind w:firstLine="567"/>
        <w:jc w:val="both"/>
      </w:pPr>
      <w:r w:rsidRPr="00A563B3">
        <w:t>9.7</w:t>
      </w:r>
      <w:r w:rsidR="00432511" w:rsidRPr="00A563B3">
        <w:t>.</w:t>
      </w:r>
      <w:r w:rsidR="00B77973" w:rsidRPr="00A563B3">
        <w:tab/>
      </w:r>
      <w:r w:rsidR="00432511" w:rsidRPr="00A563B3">
        <w:t>Уведомление членов Товарищества о проведении Общего собрания членов Товарищества производится не менее чем за две недели до дня его проведения. В обязательном порядке уведомление размещается на информационном стенде в границах территории Товарищества; персональное направление уведомления о проведении Общего собрания в обязательном порядке предусмотрено только членам Товарищества - исключительно на адрес электронной почты, указанный в реестре членов Товарищества, а при отсутствии электронной почты - почтовым отправлением по адресу, указанному в реестр</w:t>
      </w:r>
      <w:r w:rsidR="008815D3" w:rsidRPr="00A563B3">
        <w:t>е членов. При наличии Интернет-</w:t>
      </w:r>
      <w:r w:rsidR="00432511" w:rsidRPr="00A563B3">
        <w:t>сайта Товарищества размещение уведомления на данном ресурсе также является обязательным.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 а также путем рассылки уведомления через СМС-сообщения, мессенджеры, социальные сети и с использованием иных ресурсов информационно-телекоммуникационной сети Интернет. В уведомлении о проведении Общего собрания членов Товарищества должен быть указан перечень вопросов, подлежащих рассмотрению на Общем собрании членов Товарищества, дата, время и место проведения Общего собрания членов Товарищества.</w:t>
      </w:r>
    </w:p>
    <w:p w14:paraId="791B69F2" w14:textId="77777777" w:rsidR="000D501A" w:rsidRPr="00A563B3" w:rsidRDefault="006A6B34" w:rsidP="00B77973">
      <w:pPr>
        <w:spacing w:after="120"/>
        <w:ind w:firstLine="567"/>
        <w:jc w:val="both"/>
      </w:pPr>
      <w:r w:rsidRPr="00A563B3">
        <w:t>9.8</w:t>
      </w:r>
      <w:r w:rsidR="00432511" w:rsidRPr="00A563B3">
        <w:t>.</w:t>
      </w:r>
      <w:r w:rsidR="00B77973" w:rsidRPr="00A563B3">
        <w:tab/>
      </w:r>
      <w:r w:rsidR="00432511" w:rsidRPr="00A563B3">
        <w:t>В случае включения в повестку Общего собрания членов Товарищества вопросов, касающихся приобретения, создания имущества общего пользования, в том числе земельных участков общего назначения и земельных участков, находящихся в государственной или муниципальной собственности; передачи недвижимого имущества общего пользования в общую долевую собственность собственников земельных уч</w:t>
      </w:r>
      <w:r w:rsidR="00883D65" w:rsidRPr="00A563B3">
        <w:t xml:space="preserve">астков, расположенных </w:t>
      </w:r>
      <w:r w:rsidR="009D41B2" w:rsidRPr="00A563B3">
        <w:t>в границах</w:t>
      </w:r>
      <w:r w:rsidR="00883D65" w:rsidRPr="00A563B3">
        <w:t xml:space="preserve"> территории Товарищества</w:t>
      </w:r>
      <w:r w:rsidR="00432511" w:rsidRPr="00A563B3">
        <w:t>, в государственную собственность субъекта Российской Федерации или в собственность муниципального образования; размера, сроков внесения, финансово-экономического обоснования взносов членов Товарищества, а также платы собственниками земельных уча</w:t>
      </w:r>
      <w:r w:rsidR="00883D65" w:rsidRPr="00A563B3">
        <w:t xml:space="preserve">стков </w:t>
      </w:r>
      <w:r w:rsidR="009D41B2" w:rsidRPr="00A563B3">
        <w:t>в границах</w:t>
      </w:r>
      <w:r w:rsidR="00432511" w:rsidRPr="00A563B3">
        <w:t xml:space="preserve"> территории Товарищества, не являющими</w:t>
      </w:r>
      <w:r w:rsidR="000D501A" w:rsidRPr="00A563B3">
        <w:t>ся</w:t>
      </w:r>
      <w:r w:rsidR="00432511" w:rsidRPr="00A563B3">
        <w:t xml:space="preserve"> его членами, решения Общего собрания членов Товарищества по вышеуказанным вопросам принимаются с учетом резул</w:t>
      </w:r>
      <w:r w:rsidR="00883D65" w:rsidRPr="00A563B3">
        <w:t>ьтатов голосования правообладателей</w:t>
      </w:r>
      <w:r w:rsidR="00E17F2E" w:rsidRPr="00A563B3">
        <w:t xml:space="preserve"> </w:t>
      </w:r>
      <w:r w:rsidR="00883D65" w:rsidRPr="00A563B3">
        <w:t xml:space="preserve">земельных участков </w:t>
      </w:r>
      <w:r w:rsidR="009D41B2" w:rsidRPr="00A563B3">
        <w:t xml:space="preserve">в </w:t>
      </w:r>
      <w:r w:rsidR="009D41B2" w:rsidRPr="00A563B3">
        <w:lastRenderedPageBreak/>
        <w:t>границах</w:t>
      </w:r>
      <w:r w:rsidR="00432511" w:rsidRPr="00A563B3">
        <w:t xml:space="preserve"> территории Товарищества, не являющихся его членами, принявших участие в голосовании</w:t>
      </w:r>
      <w:r w:rsidR="000D501A" w:rsidRPr="00A563B3">
        <w:t>.</w:t>
      </w:r>
    </w:p>
    <w:p w14:paraId="2BBC68F8" w14:textId="77777777" w:rsidR="00432511" w:rsidRPr="00A563B3" w:rsidRDefault="006A6B34" w:rsidP="00B77973">
      <w:pPr>
        <w:spacing w:after="120"/>
        <w:ind w:firstLine="567"/>
        <w:jc w:val="both"/>
      </w:pPr>
      <w:r w:rsidRPr="00A563B3">
        <w:t>9.9</w:t>
      </w:r>
      <w:r w:rsidR="008815D3" w:rsidRPr="00A563B3">
        <w:t>.</w:t>
      </w:r>
      <w:r w:rsidR="00B77973" w:rsidRPr="00A563B3">
        <w:tab/>
      </w:r>
      <w:r w:rsidR="00E84D91" w:rsidRPr="00A563B3">
        <w:t>Информацию о проведении Общего собрания правообладатели земельных участков, не являющиеся членами Товарищества, могут получить на информационных стендах, расположенных в границах территории Товарищества, при этом отсутствие персонального уведомления в случае не</w:t>
      </w:r>
      <w:r w:rsidR="00E84D91">
        <w:t xml:space="preserve"> </w:t>
      </w:r>
      <w:r w:rsidR="00E84D91" w:rsidRPr="00A563B3">
        <w:t>предоставления сведений в отдельный раздел реестра членов Товарищества не может квалифицироваться как нарушение их прав.</w:t>
      </w:r>
    </w:p>
    <w:p w14:paraId="7613B5E7" w14:textId="77777777" w:rsidR="00E9793F" w:rsidRPr="00A563B3" w:rsidRDefault="006A6B34" w:rsidP="00B77973">
      <w:pPr>
        <w:spacing w:after="120"/>
        <w:ind w:firstLine="567"/>
        <w:jc w:val="both"/>
      </w:pPr>
      <w:r w:rsidRPr="00A563B3">
        <w:t>9.10</w:t>
      </w:r>
      <w:r w:rsidR="00432511" w:rsidRPr="00A563B3">
        <w:t>.</w:t>
      </w:r>
      <w:r w:rsidR="00B77973" w:rsidRPr="00A563B3">
        <w:tab/>
        <w:t xml:space="preserve">  </w:t>
      </w:r>
      <w:r w:rsidR="00432511" w:rsidRPr="00A563B3">
        <w:t>Общее собрание членов Товарищества правомочно, если на указанном собрании присутствует более чем 50% членов Товарищества или их представителей</w:t>
      </w:r>
      <w:r w:rsidR="008A16FD" w:rsidRPr="00A563B3">
        <w:t>.</w:t>
      </w:r>
    </w:p>
    <w:p w14:paraId="6D364784" w14:textId="77777777" w:rsidR="00432511" w:rsidRPr="00A563B3" w:rsidRDefault="006A6B34" w:rsidP="00B77973">
      <w:pPr>
        <w:spacing w:after="120"/>
        <w:ind w:firstLine="567"/>
        <w:jc w:val="both"/>
      </w:pPr>
      <w:r w:rsidRPr="00A563B3">
        <w:t>9.11</w:t>
      </w:r>
      <w:r w:rsidR="00432511" w:rsidRPr="00A563B3">
        <w:t>.</w:t>
      </w:r>
      <w:r w:rsidR="00B77973" w:rsidRPr="00A563B3">
        <w:tab/>
        <w:t xml:space="preserve">  </w:t>
      </w:r>
      <w:r w:rsidR="00432511" w:rsidRPr="00A563B3">
        <w:t>Председатель и секретарь Общего собрания избираются простым большинством голосов участников собрания.</w:t>
      </w:r>
    </w:p>
    <w:p w14:paraId="566282AC" w14:textId="77777777" w:rsidR="008C3ECB" w:rsidRPr="00A563B3" w:rsidRDefault="000D501A" w:rsidP="00B77973">
      <w:pPr>
        <w:spacing w:after="120"/>
        <w:ind w:firstLine="567"/>
        <w:jc w:val="both"/>
      </w:pPr>
      <w:r w:rsidRPr="00A563B3">
        <w:t>9.1</w:t>
      </w:r>
      <w:r w:rsidR="006A6B34" w:rsidRPr="00A563B3">
        <w:t>2</w:t>
      </w:r>
      <w:r w:rsidR="005E49AD" w:rsidRPr="00A563B3">
        <w:t>.</w:t>
      </w:r>
      <w:r w:rsidR="00B77973" w:rsidRPr="00A563B3">
        <w:tab/>
        <w:t xml:space="preserve">  </w:t>
      </w:r>
      <w:r w:rsidR="005E49AD" w:rsidRPr="00A563B3">
        <w:t xml:space="preserve">Члены Товарищества и правообладатели земельных участков </w:t>
      </w:r>
      <w:r w:rsidR="009D41B2" w:rsidRPr="00A563B3">
        <w:t>в границах</w:t>
      </w:r>
      <w:r w:rsidR="00432511" w:rsidRPr="00A563B3">
        <w:t xml:space="preserve"> территории Товарищества, не являющиеся его членами, вправе участвовать в работе Общего собрания и принимать участие в голосовании лично или через своего представителя, полномочия которого должны быть оформлены</w:t>
      </w:r>
      <w:r w:rsidR="00350C4A" w:rsidRPr="00A563B3">
        <w:t xml:space="preserve"> надлежащим образом</w:t>
      </w:r>
      <w:r w:rsidR="008C3ECB" w:rsidRPr="00A563B3">
        <w:t>.</w:t>
      </w:r>
    </w:p>
    <w:p w14:paraId="1C3BD3BB" w14:textId="77777777" w:rsidR="00604939" w:rsidRPr="00A563B3" w:rsidRDefault="006A6B34" w:rsidP="00B77973">
      <w:pPr>
        <w:spacing w:after="120"/>
        <w:ind w:firstLine="567"/>
        <w:jc w:val="both"/>
      </w:pPr>
      <w:r w:rsidRPr="00A563B3">
        <w:t>9.13</w:t>
      </w:r>
      <w:r w:rsidR="00BE1D6E" w:rsidRPr="00A563B3">
        <w:t>.</w:t>
      </w:r>
      <w:r w:rsidR="00B77973" w:rsidRPr="00A563B3">
        <w:tab/>
        <w:t xml:space="preserve">  </w:t>
      </w:r>
      <w:r w:rsidR="00BE1D6E" w:rsidRPr="00A563B3">
        <w:t>Решения О</w:t>
      </w:r>
      <w:r w:rsidR="00432511" w:rsidRPr="00A563B3">
        <w:t xml:space="preserve">бщих собраний Товарищества по вопросам: изменения Устава; выборов органов Товарищества, Ревизионной комиссии; условий оплаты труда органов, в том числе контрольного, и лиц, заключивших трудовой договор с </w:t>
      </w:r>
      <w:r w:rsidR="00A70B53" w:rsidRPr="00A563B3">
        <w:t>Товарищество</w:t>
      </w:r>
      <w:r w:rsidR="00432511" w:rsidRPr="00A563B3">
        <w:t xml:space="preserve">м; вопросов приобретения, создания имущества общего пользования, в том числе земельных участков общего назначения и земельных участков, находящихся в государственной или муниципальной собственности; передачи недвижимого имущества общего пользования в общую долевую </w:t>
      </w:r>
      <w:r w:rsidR="005E49AD" w:rsidRPr="00A563B3">
        <w:t>собственность правообладателей</w:t>
      </w:r>
      <w:r w:rsidR="00432511" w:rsidRPr="00A563B3">
        <w:t xml:space="preserve"> земельных участк</w:t>
      </w:r>
      <w:r w:rsidR="005E49AD" w:rsidRPr="00A563B3">
        <w:t xml:space="preserve">ов, расположенных </w:t>
      </w:r>
      <w:r w:rsidR="009D41B2" w:rsidRPr="00A563B3">
        <w:t>в границах</w:t>
      </w:r>
      <w:r w:rsidR="00432511" w:rsidRPr="00A563B3">
        <w:t xml:space="preserve"> территории Товарищества, в государственную собственность субъекта Российской Федерации или в собственность муниципального образования; распределения земельных участков между </w:t>
      </w:r>
      <w:r w:rsidR="005E49AD" w:rsidRPr="00A563B3">
        <w:t>членами Товарищества; приходно-</w:t>
      </w:r>
      <w:r w:rsidR="00432511" w:rsidRPr="00A563B3">
        <w:t>расходной сметы; взнос</w:t>
      </w:r>
      <w:r w:rsidR="009E2E6E" w:rsidRPr="00A563B3">
        <w:t>ов, а также платы правообладателями земельных участков</w:t>
      </w:r>
      <w:r w:rsidR="00432511" w:rsidRPr="00A563B3">
        <w:t>, и их финансово-экономического обоснования; реорганизации и ликвидации Товариществ</w:t>
      </w:r>
      <w:r w:rsidR="00604939" w:rsidRPr="00A563B3">
        <w:t>а - принимаются</w:t>
      </w:r>
      <w:r w:rsidR="00432511" w:rsidRPr="00A563B3">
        <w:t xml:space="preserve"> </w:t>
      </w:r>
      <w:r w:rsidR="00604939" w:rsidRPr="00A563B3">
        <w:rPr>
          <w:color w:val="000000"/>
        </w:rPr>
        <w:t>квалифицированным большинств</w:t>
      </w:r>
      <w:r w:rsidR="00B61886" w:rsidRPr="00A563B3">
        <w:rPr>
          <w:color w:val="000000"/>
        </w:rPr>
        <w:t>ом не менее двух третей голосов</w:t>
      </w:r>
      <w:r w:rsidR="00604939" w:rsidRPr="00A563B3">
        <w:rPr>
          <w:color w:val="000000"/>
        </w:rPr>
        <w:t xml:space="preserve"> от общего </w:t>
      </w:r>
      <w:r w:rsidR="00604939" w:rsidRPr="00A563B3">
        <w:t>числа присутствующих на Общем собрании членов Товарищества.</w:t>
      </w:r>
    </w:p>
    <w:p w14:paraId="3E367F35" w14:textId="77777777" w:rsidR="00432511" w:rsidRPr="00A563B3" w:rsidRDefault="006A6B34" w:rsidP="00B77973">
      <w:pPr>
        <w:spacing w:after="120"/>
        <w:ind w:firstLine="567"/>
        <w:jc w:val="both"/>
      </w:pPr>
      <w:r w:rsidRPr="00A563B3">
        <w:t>9.14</w:t>
      </w:r>
      <w:r w:rsidR="00432511" w:rsidRPr="00A563B3">
        <w:t>.</w:t>
      </w:r>
      <w:r w:rsidR="00B77973" w:rsidRPr="00A563B3">
        <w:tab/>
        <w:t xml:space="preserve">  </w:t>
      </w:r>
      <w:r w:rsidR="00432511" w:rsidRPr="00A563B3">
        <w:t>По остальным в</w:t>
      </w:r>
      <w:r w:rsidR="005E49AD" w:rsidRPr="00A563B3">
        <w:t>опросам, не указанным в п.9.13</w:t>
      </w:r>
      <w:r w:rsidR="00B61886" w:rsidRPr="00A563B3">
        <w:t>.</w:t>
      </w:r>
      <w:r w:rsidR="00432511" w:rsidRPr="00A563B3">
        <w:t>,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14:paraId="4BBAD8AA" w14:textId="77777777" w:rsidR="00432511" w:rsidRPr="00A563B3" w:rsidRDefault="006A6B34" w:rsidP="00B77973">
      <w:pPr>
        <w:spacing w:after="120"/>
        <w:ind w:firstLine="567"/>
        <w:jc w:val="both"/>
      </w:pPr>
      <w:r w:rsidRPr="00A563B3">
        <w:t>9.15</w:t>
      </w:r>
      <w:r w:rsidR="00432511" w:rsidRPr="00A563B3">
        <w:t>.</w:t>
      </w:r>
      <w:r w:rsidR="00B77973" w:rsidRPr="00A563B3">
        <w:tab/>
        <w:t xml:space="preserve">  </w:t>
      </w:r>
      <w:r w:rsidR="00432511" w:rsidRPr="00A563B3">
        <w:t xml:space="preserve">Не допускается рассмотрение вопросов, связанных с предварительным составлением проектов документов и иных материалов, в том числе приходно-расходной сметы, в случае, если Правление Товарищества не обеспечило возможность ознакомления с проектами не менее чем за </w:t>
      </w:r>
      <w:r w:rsidR="00801C38">
        <w:t>7</w:t>
      </w:r>
      <w:r w:rsidR="00432511" w:rsidRPr="00A563B3">
        <w:t xml:space="preserve"> дней до даты проведения Общего собрания членов Товарищества.</w:t>
      </w:r>
    </w:p>
    <w:p w14:paraId="5A16C560" w14:textId="77777777" w:rsidR="00432511" w:rsidRPr="00A563B3" w:rsidRDefault="00432511" w:rsidP="00B77973">
      <w:pPr>
        <w:spacing w:after="120"/>
        <w:ind w:firstLine="567"/>
        <w:jc w:val="both"/>
      </w:pPr>
      <w:r w:rsidRPr="00A563B3">
        <w:t>Надлежащим обеспечением возможности ознакомления с проектами считается их размещение на информационных стендах, расположенных на территории Товарищества, на сайте Товарищества в сети Интернет, а также посредством мессенджеров, социальных сетей и с использованием иных ресурсов информационно-телекоммуникационной сети Интернет.</w:t>
      </w:r>
    </w:p>
    <w:p w14:paraId="369EE8FD" w14:textId="77777777" w:rsidR="00432511" w:rsidRPr="00A563B3" w:rsidRDefault="006A6B34" w:rsidP="00B77973">
      <w:pPr>
        <w:spacing w:after="120"/>
        <w:ind w:firstLine="567"/>
        <w:jc w:val="both"/>
      </w:pPr>
      <w:r w:rsidRPr="00A563B3">
        <w:t>9.16</w:t>
      </w:r>
      <w:r w:rsidR="00432511" w:rsidRPr="00A563B3">
        <w:t>.</w:t>
      </w:r>
      <w:r w:rsidR="00B77973" w:rsidRPr="00A563B3">
        <w:tab/>
        <w:t xml:space="preserve">  </w:t>
      </w:r>
      <w:r w:rsidR="00432511" w:rsidRPr="00A563B3">
        <w:t>По решению Правления Товарищества решение Общего собрания членов Товарищества может быть принято в форме очно-заочного или заочного голосования.</w:t>
      </w:r>
    </w:p>
    <w:p w14:paraId="095D0815" w14:textId="77777777" w:rsidR="00803C5A" w:rsidRPr="00A563B3" w:rsidRDefault="008C3ECB" w:rsidP="00803C5A">
      <w:pPr>
        <w:autoSpaceDE w:val="0"/>
        <w:autoSpaceDN w:val="0"/>
        <w:adjustRightInd w:val="0"/>
        <w:ind w:firstLine="540"/>
        <w:jc w:val="both"/>
      </w:pPr>
      <w:r w:rsidRPr="00A563B3">
        <w:t>9</w:t>
      </w:r>
      <w:r w:rsidR="006A6B34" w:rsidRPr="00A563B3">
        <w:t>.17</w:t>
      </w:r>
      <w:r w:rsidR="00432511" w:rsidRPr="00A563B3">
        <w:t>.</w:t>
      </w:r>
      <w:r w:rsidR="00B77973" w:rsidRPr="00A563B3">
        <w:tab/>
        <w:t xml:space="preserve">  </w:t>
      </w:r>
      <w:r w:rsidR="00432511" w:rsidRPr="00A563B3">
        <w:t xml:space="preserve">Общее собрание членов Товарищества может проводиться в </w:t>
      </w:r>
      <w:r w:rsidR="00803C5A" w:rsidRPr="00A563B3">
        <w:t xml:space="preserve">очно-заочной, </w:t>
      </w:r>
      <w:r w:rsidR="00432511" w:rsidRPr="00A563B3">
        <w:t>заочной форме</w:t>
      </w:r>
      <w:r w:rsidR="00803C5A" w:rsidRPr="00A563B3">
        <w:t xml:space="preserve"> с применением </w:t>
      </w:r>
      <w:r w:rsidR="00803C5A" w:rsidRPr="00A563B3">
        <w:rPr>
          <w:bCs/>
          <w:color w:val="000000"/>
          <w:shd w:val="clear" w:color="auto" w:fill="FFFFFF"/>
        </w:rPr>
        <w:t xml:space="preserve">электронных или иных </w:t>
      </w:r>
      <w:r w:rsidR="00803C5A" w:rsidRPr="00A563B3">
        <w:t>технических средств</w:t>
      </w:r>
      <w:r w:rsidR="00432511" w:rsidRPr="00A563B3">
        <w:t>, если в повестку дня включены вопросы:</w:t>
      </w:r>
      <w:r w:rsidR="00803C5A" w:rsidRPr="00A563B3">
        <w:t xml:space="preserve"> </w:t>
      </w:r>
    </w:p>
    <w:p w14:paraId="510BBCC2" w14:textId="77777777" w:rsidR="00803C5A" w:rsidRPr="00A563B3" w:rsidRDefault="00803C5A" w:rsidP="00803C5A">
      <w:pPr>
        <w:autoSpaceDE w:val="0"/>
        <w:autoSpaceDN w:val="0"/>
        <w:adjustRightInd w:val="0"/>
        <w:ind w:firstLine="540"/>
        <w:jc w:val="both"/>
        <w:rPr>
          <w:rFonts w:eastAsiaTheme="minorHAnsi"/>
          <w:lang w:eastAsia="en-US"/>
        </w:rPr>
      </w:pPr>
      <w:r w:rsidRPr="00A563B3">
        <w:rPr>
          <w:rFonts w:eastAsiaTheme="minorHAnsi"/>
          <w:lang w:eastAsia="en-US"/>
        </w:rPr>
        <w:t>1) изменение устава товарищества;</w:t>
      </w:r>
    </w:p>
    <w:p w14:paraId="4A5541FB"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lastRenderedPageBreak/>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14:paraId="43D11C6A"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w:t>
      </w:r>
      <w:r w:rsidR="00A70B53" w:rsidRPr="00A563B3">
        <w:rPr>
          <w:rFonts w:eastAsiaTheme="minorHAnsi"/>
          <w:lang w:eastAsia="en-US"/>
        </w:rPr>
        <w:t>Товарищество</w:t>
      </w:r>
      <w:r w:rsidRPr="00A563B3">
        <w:rPr>
          <w:rFonts w:eastAsiaTheme="minorHAnsi"/>
          <w:lang w:eastAsia="en-US"/>
        </w:rPr>
        <w:t>м заключены трудовые договоры;</w:t>
      </w:r>
    </w:p>
    <w:p w14:paraId="483BED5E"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4) принятие решения о приобретении </w:t>
      </w:r>
      <w:r w:rsidR="00A70B53" w:rsidRPr="00A563B3">
        <w:rPr>
          <w:rFonts w:eastAsiaTheme="minorHAnsi"/>
          <w:lang w:eastAsia="en-US"/>
        </w:rPr>
        <w:t>Товарищество</w:t>
      </w:r>
      <w:r w:rsidRPr="00A563B3">
        <w:rPr>
          <w:rFonts w:eastAsiaTheme="minorHAnsi"/>
          <w:lang w:eastAsia="en-US"/>
        </w:rPr>
        <w:t>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14:paraId="3E0E0757"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14:paraId="3B3C666E"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собственность организаций, осуществляющих газо-, водо-, тепло- и электроснабжение, водоотведение, либо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14:paraId="17324AED"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6.1) принятие решения об обращении с заявлением о государственной регистрации прав на объекты недвижимости, расположенные в границах территории ведения гражданами садоводства или огородничества для собственных нужд и являющиеся имуществом общего пользования, и (или) заявлением о государственном кадастровом учете таких объектов недвижимости;</w:t>
      </w:r>
    </w:p>
    <w:p w14:paraId="7F712C14"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7) исключение граждан из числа членов товарищества, определение порядка рассмотрения заявлений граждан о приеме в члены товарищества;</w:t>
      </w:r>
    </w:p>
    <w:p w14:paraId="33B4EE22"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8) принятие решения об открытии или о закрытии банковских счетов товарищества;</w:t>
      </w:r>
    </w:p>
    <w:p w14:paraId="3F20535C"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9) принятие решения о подготовке проекта межевания территории и (или) проекта планировки территории примени</w:t>
      </w:r>
      <w:r w:rsidR="002C0C38" w:rsidRPr="00A563B3">
        <w:rPr>
          <w:rFonts w:eastAsiaTheme="minorHAnsi"/>
          <w:lang w:eastAsia="en-US"/>
        </w:rPr>
        <w:t>тельно к территории садоводства</w:t>
      </w:r>
      <w:r w:rsidRPr="00A563B3">
        <w:rPr>
          <w:rFonts w:eastAsiaTheme="minorHAnsi"/>
          <w:lang w:eastAsia="en-US"/>
        </w:rPr>
        <w:t xml:space="preserve"> либо о подготовке изменений в такую документацию, об одобрении таких проектов или изменений в них;</w:t>
      </w:r>
    </w:p>
    <w:p w14:paraId="562AD56D"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10) распределение образованных на основании утвержденного проекта межевания территории садовых </w:t>
      </w:r>
      <w:r w:rsidR="002C0C38" w:rsidRPr="00A563B3">
        <w:rPr>
          <w:rFonts w:eastAsiaTheme="minorHAnsi"/>
          <w:lang w:eastAsia="en-US"/>
        </w:rPr>
        <w:t xml:space="preserve"> </w:t>
      </w:r>
      <w:r w:rsidRPr="00A563B3">
        <w:rPr>
          <w:rFonts w:eastAsiaTheme="minorHAnsi"/>
          <w:lang w:eastAsia="en-US"/>
        </w:rPr>
        <w:t xml:space="preserve"> земельных участков между членами товарищества с указанием условных номеров земельных участков для их последующего предоставления в соответствии с Земельным </w:t>
      </w:r>
      <w:hyperlink r:id="rId13" w:history="1">
        <w:r w:rsidRPr="00A563B3">
          <w:rPr>
            <w:rFonts w:eastAsiaTheme="minorHAnsi"/>
            <w:lang w:eastAsia="en-US"/>
          </w:rPr>
          <w:t>кодексом</w:t>
        </w:r>
      </w:hyperlink>
      <w:r w:rsidRPr="00A563B3">
        <w:rPr>
          <w:rFonts w:eastAsiaTheme="minorHAnsi"/>
          <w:lang w:eastAsia="en-US"/>
        </w:rPr>
        <w:t xml:space="preserve"> Российской Федерации;</w:t>
      </w:r>
    </w:p>
    <w:p w14:paraId="444A8ABE"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11) утверждение отчетов ревизионной комиссии (ревизора);</w:t>
      </w:r>
    </w:p>
    <w:p w14:paraId="7AB9742F"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w:t>
      </w:r>
      <w:r w:rsidR="00A70B53" w:rsidRPr="00A563B3">
        <w:rPr>
          <w:rFonts w:eastAsiaTheme="minorHAnsi"/>
          <w:lang w:eastAsia="en-US"/>
        </w:rPr>
        <w:t>Товарищество</w:t>
      </w:r>
      <w:r w:rsidRPr="00A563B3">
        <w:rPr>
          <w:rFonts w:eastAsiaTheme="minorHAnsi"/>
          <w:lang w:eastAsia="en-US"/>
        </w:rPr>
        <w:t>м;</w:t>
      </w:r>
    </w:p>
    <w:p w14:paraId="37AB351F"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13) принятие решений о создании ассоциаций (союзов) товариществ, вступлении в них или выходе из них;</w:t>
      </w:r>
    </w:p>
    <w:p w14:paraId="3E21BE74"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14) заключение договора с аудиторской организацией или индивидуальным аудитором товарищества;</w:t>
      </w:r>
    </w:p>
    <w:p w14:paraId="2F9439F7"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lastRenderedPageBreak/>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14:paraId="648079B1"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14:paraId="2FC967A6"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17) утверждение приходно-расходной сметы товарищества и принятие решения о ее исполнении;</w:t>
      </w:r>
    </w:p>
    <w:p w14:paraId="5C9A17CE"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18) утверждение отчетов правления товарищества, отчетов председателя товарищества;</w:t>
      </w:r>
    </w:p>
    <w:p w14:paraId="1E902523"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19) определение порядка рассмотрения органами товарищества заявлений (обращений, жалоб) членов товарищества;</w:t>
      </w:r>
    </w:p>
    <w:p w14:paraId="1AED6764"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20) принятие решения об избрании председательствующего на общем собрании членов товарищества;</w:t>
      </w:r>
    </w:p>
    <w:p w14:paraId="20A4193C"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21) определение размера и срока внесения взносов, порядка расходования целевых взносов, а также размера и срока внесения платы.  </w:t>
      </w:r>
    </w:p>
    <w:p w14:paraId="5268C539"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22) утверждение финансово-экономического обоснования размера взносов, финансово-экономического обоснования размера платы.  </w:t>
      </w:r>
    </w:p>
    <w:p w14:paraId="1862FEEA"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14:paraId="28DA1D5E" w14:textId="77777777" w:rsidR="00803C5A" w:rsidRPr="00A563B3" w:rsidRDefault="00803C5A" w:rsidP="00392D18">
      <w:pPr>
        <w:autoSpaceDE w:val="0"/>
        <w:autoSpaceDN w:val="0"/>
        <w:adjustRightInd w:val="0"/>
        <w:ind w:firstLine="540"/>
        <w:jc w:val="both"/>
        <w:rPr>
          <w:rFonts w:eastAsiaTheme="minorHAnsi"/>
          <w:lang w:eastAsia="en-US"/>
        </w:rPr>
      </w:pPr>
      <w:r w:rsidRPr="00A563B3">
        <w:rPr>
          <w:rFonts w:eastAsiaTheme="minorHAnsi"/>
          <w:lang w:eastAsia="en-US"/>
        </w:rPr>
        <w:t xml:space="preserve">24) принятие решения о выполнении в границах товарищества комплексных кадастровых работ, финансируемых за счет внебюджетных средств, о лице, уполномоченном без доверенности действовать от имени членов товарищества и (или) лиц правообладателями садовых </w:t>
      </w:r>
      <w:r w:rsidR="00392D18" w:rsidRPr="00A563B3">
        <w:rPr>
          <w:rFonts w:eastAsiaTheme="minorHAnsi"/>
          <w:lang w:eastAsia="en-US"/>
        </w:rPr>
        <w:t xml:space="preserve"> </w:t>
      </w:r>
      <w:r w:rsidRPr="00A563B3">
        <w:rPr>
          <w:rFonts w:eastAsiaTheme="minorHAnsi"/>
          <w:lang w:eastAsia="en-US"/>
        </w:rPr>
        <w:t xml:space="preserve"> земельных участков, не являющимися членами товарищества, при заключении договора подряда на выполнение таких работ и в иных предусмотренных Федеральным </w:t>
      </w:r>
      <w:hyperlink r:id="rId14" w:history="1">
        <w:r w:rsidRPr="00A563B3">
          <w:rPr>
            <w:rFonts w:eastAsiaTheme="minorHAnsi"/>
            <w:lang w:eastAsia="en-US"/>
          </w:rPr>
          <w:t>законом</w:t>
        </w:r>
      </w:hyperlink>
      <w:r w:rsidRPr="00A563B3">
        <w:rPr>
          <w:rFonts w:eastAsiaTheme="minorHAnsi"/>
          <w:lang w:eastAsia="en-US"/>
        </w:rPr>
        <w:t xml:space="preserve"> от 24 июля 2007 года № 221-ФЗ "О кадастровой деятельности" случаях в целях организации выполнения таких работ в качестве их заказчика, в том числе представлять интересы членов товарищества и (или) правообладателями садовых земельных участков, не являющимися членами товарищества, в составе согласительной комиссии, созданной в соответствии со </w:t>
      </w:r>
      <w:hyperlink r:id="rId15" w:history="1">
        <w:r w:rsidRPr="00A563B3">
          <w:rPr>
            <w:rFonts w:eastAsiaTheme="minorHAnsi"/>
            <w:lang w:eastAsia="en-US"/>
          </w:rPr>
          <w:t>статьей 42.10</w:t>
        </w:r>
      </w:hyperlink>
      <w:r w:rsidRPr="00A563B3">
        <w:rPr>
          <w:rFonts w:eastAsiaTheme="minorHAnsi"/>
          <w:lang w:eastAsia="en-US"/>
        </w:rPr>
        <w:t xml:space="preserve"> Федерального закона от 24 июля 2007 года № 221-ФЗ "О кадастровой деятельности";</w:t>
      </w:r>
    </w:p>
    <w:p w14:paraId="52A56821" w14:textId="77777777" w:rsidR="00803C5A" w:rsidRPr="00A563B3" w:rsidRDefault="00803C5A" w:rsidP="00803C5A">
      <w:pPr>
        <w:autoSpaceDE w:val="0"/>
        <w:autoSpaceDN w:val="0"/>
        <w:adjustRightInd w:val="0"/>
        <w:ind w:firstLine="540"/>
        <w:jc w:val="both"/>
        <w:rPr>
          <w:rFonts w:eastAsiaTheme="minorHAnsi"/>
          <w:lang w:eastAsia="en-US"/>
        </w:rPr>
      </w:pPr>
      <w:r w:rsidRPr="00A563B3">
        <w:rPr>
          <w:rFonts w:eastAsiaTheme="minorHAnsi"/>
          <w:lang w:eastAsia="en-US"/>
        </w:rPr>
        <w:t>25) принятие решения о возможности применения электронных или иных технических средств при принятии решений общим собранием членов товарищества и включении в устав товарищества перечня вопросов, отнесенных к компетенции общего собрания членов товарищества, по которым решение такого собрания может приниматься с применением электронных или иных технических средств;</w:t>
      </w:r>
    </w:p>
    <w:p w14:paraId="2E9890AF" w14:textId="77777777" w:rsidR="00803C5A" w:rsidRPr="00A563B3" w:rsidRDefault="00803C5A" w:rsidP="00803C5A">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26) принятие решения об использовании земельного участка общего назначения для реализации гражданами, являющимися правообладателями садовых </w:t>
      </w:r>
      <w:r w:rsidR="002C0C38" w:rsidRPr="00A563B3">
        <w:rPr>
          <w:rFonts w:eastAsiaTheme="minorHAnsi"/>
          <w:lang w:eastAsia="en-US"/>
        </w:rPr>
        <w:t xml:space="preserve"> </w:t>
      </w:r>
      <w:r w:rsidRPr="00A563B3">
        <w:rPr>
          <w:rFonts w:eastAsiaTheme="minorHAnsi"/>
          <w:lang w:eastAsia="en-US"/>
        </w:rPr>
        <w:t xml:space="preserve"> земельных участков, расположенных в </w:t>
      </w:r>
      <w:r w:rsidR="002C0C38" w:rsidRPr="00A563B3">
        <w:rPr>
          <w:rFonts w:eastAsiaTheme="minorHAnsi"/>
          <w:lang w:eastAsia="en-US"/>
        </w:rPr>
        <w:t>границах территории садоводства</w:t>
      </w:r>
      <w:r w:rsidRPr="00A563B3">
        <w:rPr>
          <w:rFonts w:eastAsiaTheme="minorHAnsi"/>
          <w:lang w:eastAsia="en-US"/>
        </w:rPr>
        <w:t>, выращенной на таких земельных участках сельскохозяйственной продукции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2DF3431F" w14:textId="77777777" w:rsidR="00432511" w:rsidRPr="00A563B3" w:rsidRDefault="00432511" w:rsidP="00803C5A">
      <w:pPr>
        <w:spacing w:after="120"/>
        <w:jc w:val="both"/>
      </w:pPr>
    </w:p>
    <w:p w14:paraId="6862C2EB" w14:textId="77777777" w:rsidR="00432511" w:rsidRPr="00A563B3" w:rsidRDefault="006A6B34" w:rsidP="00B77973">
      <w:pPr>
        <w:spacing w:after="120"/>
        <w:ind w:firstLine="567"/>
        <w:jc w:val="both"/>
      </w:pPr>
      <w:r w:rsidRPr="00A563B3">
        <w:t>9.1</w:t>
      </w:r>
      <w:r w:rsidR="00803C5A" w:rsidRPr="00A563B3">
        <w:t>8</w:t>
      </w:r>
      <w:r w:rsidR="00432511" w:rsidRPr="00A563B3">
        <w:t>.</w:t>
      </w:r>
      <w:r w:rsidR="00B77973" w:rsidRPr="00A563B3">
        <w:tab/>
        <w:t xml:space="preserve">  </w:t>
      </w:r>
      <w:r w:rsidR="00275DF7" w:rsidRPr="00A563B3">
        <w:t>Решения Общ</w:t>
      </w:r>
      <w:r w:rsidR="00432511" w:rsidRPr="00A563B3">
        <w:t xml:space="preserve">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Товарищества </w:t>
      </w:r>
      <w:r w:rsidR="00432511" w:rsidRPr="00A563B3">
        <w:lastRenderedPageBreak/>
        <w:t>оформляется председателем собрания и секретарем в срок не более 7 дней с момента</w:t>
      </w:r>
      <w:r w:rsidR="005E2670" w:rsidRPr="00A563B3">
        <w:t xml:space="preserve"> проведения собрания. Протокол О</w:t>
      </w:r>
      <w:r w:rsidR="00432511" w:rsidRPr="00A563B3">
        <w:t>бщего собрания членов Товарищества подписы</w:t>
      </w:r>
      <w:r w:rsidR="00330E4D" w:rsidRPr="00A563B3">
        <w:t>вается председательствующим на О</w:t>
      </w:r>
      <w:r w:rsidR="00432511" w:rsidRPr="00A563B3">
        <w:t>бщем собрании членов Товариществ</w:t>
      </w:r>
      <w:r w:rsidR="00275DF7" w:rsidRPr="00A563B3">
        <w:t>а.</w:t>
      </w:r>
    </w:p>
    <w:p w14:paraId="2FDC963A" w14:textId="77777777" w:rsidR="00432511" w:rsidRPr="00A563B3" w:rsidRDefault="006A6B34" w:rsidP="00B77973">
      <w:pPr>
        <w:spacing w:after="120"/>
        <w:ind w:firstLine="567"/>
        <w:jc w:val="both"/>
      </w:pPr>
      <w:r w:rsidRPr="00A563B3">
        <w:t>9.</w:t>
      </w:r>
      <w:r w:rsidR="00357D59" w:rsidRPr="00A563B3">
        <w:t>19</w:t>
      </w:r>
      <w:r w:rsidR="00432511" w:rsidRPr="00A563B3">
        <w:t>.</w:t>
      </w:r>
      <w:r w:rsidR="00B77973" w:rsidRPr="00A563B3">
        <w:tab/>
        <w:t xml:space="preserve">  </w:t>
      </w:r>
      <w:r w:rsidR="00432511" w:rsidRPr="00A563B3">
        <w:t>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w:t>
      </w:r>
      <w:r w:rsidR="005E2670" w:rsidRPr="00A563B3">
        <w:t>ов Товарищества в его Правление.</w:t>
      </w:r>
    </w:p>
    <w:p w14:paraId="3C7BF547" w14:textId="77777777" w:rsidR="00432511" w:rsidRPr="00A563B3" w:rsidRDefault="000D501A" w:rsidP="00B77973">
      <w:pPr>
        <w:spacing w:after="120"/>
        <w:ind w:firstLine="567"/>
        <w:jc w:val="both"/>
      </w:pPr>
      <w:r w:rsidRPr="00A563B3">
        <w:t>9.</w:t>
      </w:r>
      <w:r w:rsidR="006A6B34" w:rsidRPr="00A563B3">
        <w:t>2</w:t>
      </w:r>
      <w:r w:rsidR="00357D59" w:rsidRPr="00A563B3">
        <w:t>0</w:t>
      </w:r>
      <w:r w:rsidR="00432511" w:rsidRPr="00A563B3">
        <w:t>.</w:t>
      </w:r>
      <w:r w:rsidR="00B77973" w:rsidRPr="00A563B3">
        <w:tab/>
        <w:t xml:space="preserve">  </w:t>
      </w:r>
      <w:r w:rsidR="00432511" w:rsidRPr="00A563B3">
        <w:t>Решения Общих собраний вступают в силу с момента их принятия, если иное не предусмотрено в самом решении.</w:t>
      </w:r>
    </w:p>
    <w:p w14:paraId="7A7D8632" w14:textId="77777777" w:rsidR="00432511" w:rsidRPr="00A563B3" w:rsidRDefault="00270149" w:rsidP="00B77973">
      <w:pPr>
        <w:spacing w:after="120"/>
        <w:ind w:firstLine="567"/>
        <w:jc w:val="both"/>
      </w:pPr>
      <w:r w:rsidRPr="00A563B3">
        <w:t>9</w:t>
      </w:r>
      <w:r w:rsidR="006A6B34" w:rsidRPr="00A563B3">
        <w:t>.2</w:t>
      </w:r>
      <w:r w:rsidR="00357D59" w:rsidRPr="00A563B3">
        <w:t>1</w:t>
      </w:r>
      <w:r w:rsidR="00432511" w:rsidRPr="00A563B3">
        <w:t>.</w:t>
      </w:r>
      <w:r w:rsidR="00B77973" w:rsidRPr="00A563B3">
        <w:tab/>
        <w:t xml:space="preserve">  </w:t>
      </w:r>
      <w:r w:rsidR="00432511" w:rsidRPr="00A563B3">
        <w:t>Решения Общего собрания членов Товарищества являются обязательными для исполнения органами Товарищества, членами Товарищества, а по</w:t>
      </w:r>
      <w:r w:rsidR="005E2670" w:rsidRPr="00A563B3">
        <w:t xml:space="preserve"> вопросам, указанным в п. 9.13., также и правообладателями земельных участков </w:t>
      </w:r>
      <w:r w:rsidR="009D41B2" w:rsidRPr="00A563B3">
        <w:t>в границах</w:t>
      </w:r>
      <w:r w:rsidR="00432511" w:rsidRPr="00A563B3">
        <w:t xml:space="preserve"> территории Товарищества, не являющимися его членами.</w:t>
      </w:r>
    </w:p>
    <w:p w14:paraId="3C923176" w14:textId="77777777" w:rsidR="002925B5" w:rsidRPr="00A563B3" w:rsidRDefault="006A6B34" w:rsidP="002925B5">
      <w:pPr>
        <w:spacing w:after="120"/>
        <w:ind w:firstLine="567"/>
        <w:jc w:val="both"/>
      </w:pPr>
      <w:r w:rsidRPr="00A563B3">
        <w:t>9.2</w:t>
      </w:r>
      <w:r w:rsidR="00357D59" w:rsidRPr="00A563B3">
        <w:t>2</w:t>
      </w:r>
      <w:r w:rsidR="00432511" w:rsidRPr="00A563B3">
        <w:t>.</w:t>
      </w:r>
      <w:r w:rsidR="00B77973" w:rsidRPr="00A563B3">
        <w:tab/>
        <w:t xml:space="preserve">  </w:t>
      </w:r>
      <w:r w:rsidR="00432511" w:rsidRPr="00A563B3">
        <w:t>Решения Общих собраний могут доводиться до сведения членов Товарищества путем размещения ре</w:t>
      </w:r>
      <w:r w:rsidR="00B01EA5" w:rsidRPr="00A563B3">
        <w:t>шений на информационных стендах</w:t>
      </w:r>
      <w:r w:rsidR="00432511" w:rsidRPr="00A563B3">
        <w:t>, находящихся на территории Товарищества,</w:t>
      </w:r>
      <w:r w:rsidR="00801C38">
        <w:t xml:space="preserve"> на сайте товарищества</w:t>
      </w:r>
      <w:r w:rsidR="00432511" w:rsidRPr="00A563B3">
        <w:t xml:space="preserve"> и в информационно-тел</w:t>
      </w:r>
      <w:r w:rsidR="00B01EA5" w:rsidRPr="00A563B3">
        <w:t>екоммуникационной сети Интернет</w:t>
      </w:r>
      <w:r w:rsidR="00432511" w:rsidRPr="00A563B3">
        <w:t xml:space="preserve"> в срок не позднее 7 дней с момента проведения Общего собрания.</w:t>
      </w:r>
    </w:p>
    <w:p w14:paraId="4F805B1A" w14:textId="77777777" w:rsidR="00357D59" w:rsidRPr="00A563B3" w:rsidRDefault="00357D59" w:rsidP="002925B5">
      <w:pPr>
        <w:spacing w:after="120"/>
        <w:ind w:firstLine="567"/>
        <w:jc w:val="center"/>
      </w:pPr>
      <w:r w:rsidRPr="00A563B3">
        <w:rPr>
          <w:b/>
        </w:rPr>
        <w:t>10. ПОРЯДОК ПРИНЯТИЯ РЕШЕНИЙ ОБЩЕГО СОБРАНИЯ ЧЛЕНОВ ТОВАРИЩЕ</w:t>
      </w:r>
      <w:r w:rsidR="000951E0" w:rsidRPr="00A563B3">
        <w:rPr>
          <w:b/>
        </w:rPr>
        <w:t>СТВА ПУТЕМ ЗАОЧНОГО ГОЛОСОВАНИЯ</w:t>
      </w:r>
    </w:p>
    <w:p w14:paraId="0A33C91E" w14:textId="77777777" w:rsidR="00357D59" w:rsidRPr="00A563B3" w:rsidRDefault="00357D59" w:rsidP="00357D59">
      <w:pPr>
        <w:spacing w:after="120"/>
        <w:ind w:firstLine="567"/>
        <w:jc w:val="both"/>
      </w:pPr>
      <w:r w:rsidRPr="00A563B3">
        <w:t>10.1.</w:t>
      </w:r>
      <w:r w:rsidRPr="00A563B3">
        <w:tab/>
        <w:t xml:space="preserve">  Порядок проведения Общего собрания членов Товарищества, принятия решений вопросов, относящихся к компетенции Общего собрания членов Товарищества, определен ч.1 ст.17 Федерального закона № 217-ФЗ.</w:t>
      </w:r>
    </w:p>
    <w:p w14:paraId="7FB7411C" w14:textId="77777777" w:rsidR="00357D59" w:rsidRPr="00A563B3" w:rsidRDefault="00357D59" w:rsidP="00357D59">
      <w:pPr>
        <w:spacing w:after="120"/>
        <w:ind w:firstLine="567"/>
        <w:jc w:val="both"/>
      </w:pPr>
      <w:r w:rsidRPr="00A563B3">
        <w:t>10.2.</w:t>
      </w:r>
      <w:r w:rsidRPr="00A563B3">
        <w:tab/>
        <w:t xml:space="preserve">  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 (ч.21 ст.17, </w:t>
      </w:r>
      <w:r w:rsidRPr="00A563B3">
        <w:rPr>
          <w:color w:val="000000" w:themeColor="text1"/>
        </w:rPr>
        <w:t>п.3 ч.7 ст.18</w:t>
      </w:r>
      <w:r w:rsidRPr="00A563B3">
        <w:t xml:space="preserve"> Федерального закона № 217-ФЗ). Общее собрание членов Товарищества, проведенное в форме заочного голосования, может быть очередным или внеочередным, как и Общее собрание, проведенное в форме очного голосования.</w:t>
      </w:r>
    </w:p>
    <w:p w14:paraId="3449DEBC" w14:textId="77777777" w:rsidR="00357D59" w:rsidRPr="00A563B3" w:rsidRDefault="00357D59" w:rsidP="00357D59">
      <w:pPr>
        <w:spacing w:after="120"/>
        <w:ind w:firstLine="567"/>
        <w:jc w:val="both"/>
      </w:pPr>
      <w:r w:rsidRPr="00A563B3">
        <w:t>10.3.</w:t>
      </w:r>
      <w:r w:rsidRPr="00A563B3">
        <w:tab/>
        <w:t xml:space="preserve">  Порядок принятия решений Общего собрания членов Товарищества путем заочного голосования определяется Уставом Товарищества (ч.16 ст.8 Федерального закона № 217-ФЗ).</w:t>
      </w:r>
    </w:p>
    <w:p w14:paraId="10F2AD0A" w14:textId="77777777" w:rsidR="00357D59" w:rsidRPr="00A563B3" w:rsidRDefault="00357D59" w:rsidP="00357D59">
      <w:pPr>
        <w:spacing w:after="120"/>
        <w:ind w:firstLine="567"/>
        <w:jc w:val="both"/>
      </w:pPr>
      <w:r w:rsidRPr="00A563B3">
        <w:t>10.4.</w:t>
      </w:r>
      <w:r w:rsidRPr="00A563B3">
        <w:tab/>
        <w:t xml:space="preserve">  Подготовительную работу для проведения Общего собрания членов Товарищества путем заочного голосования осуществляет Правление Товарищества, а именно:</w:t>
      </w:r>
    </w:p>
    <w:p w14:paraId="48E50AD6" w14:textId="77777777" w:rsidR="00357D59" w:rsidRPr="00A563B3" w:rsidRDefault="00357D59" w:rsidP="00357D59">
      <w:pPr>
        <w:spacing w:after="120"/>
        <w:ind w:left="852" w:hanging="285"/>
        <w:jc w:val="both"/>
      </w:pPr>
      <w:r w:rsidRPr="00A563B3">
        <w:t>-</w:t>
      </w:r>
      <w:r w:rsidRPr="00A563B3">
        <w:tab/>
        <w:t>формирует повестку дня Общего собрания членов Товарищества в форме заочного голосования;</w:t>
      </w:r>
    </w:p>
    <w:p w14:paraId="15DD820C" w14:textId="77777777" w:rsidR="00357D59" w:rsidRPr="00A563B3" w:rsidRDefault="00357D59" w:rsidP="00357D59">
      <w:pPr>
        <w:spacing w:after="120"/>
        <w:ind w:left="852" w:hanging="285"/>
        <w:jc w:val="both"/>
      </w:pPr>
      <w:r w:rsidRPr="00A563B3">
        <w:t>-</w:t>
      </w:r>
      <w:r w:rsidRPr="00A563B3">
        <w:tab/>
        <w:t>формирует проекты документов и документы, заявленные в повестке дня;</w:t>
      </w:r>
    </w:p>
    <w:p w14:paraId="6DD2B2B7" w14:textId="77777777" w:rsidR="00357D59" w:rsidRPr="00A563B3" w:rsidRDefault="00357D59" w:rsidP="00357D59">
      <w:pPr>
        <w:spacing w:after="120"/>
        <w:ind w:left="852" w:hanging="285"/>
        <w:jc w:val="both"/>
      </w:pPr>
      <w:r w:rsidRPr="00A563B3">
        <w:t>-</w:t>
      </w:r>
      <w:r w:rsidRPr="00A563B3">
        <w:tab/>
        <w:t>определяет сроки проведения Общего собрания членов Товарищества путем заочного голосования;</w:t>
      </w:r>
    </w:p>
    <w:p w14:paraId="471F04B3" w14:textId="77777777" w:rsidR="00357D59" w:rsidRPr="00A563B3" w:rsidRDefault="00357D59" w:rsidP="00357D59">
      <w:pPr>
        <w:spacing w:after="120"/>
        <w:ind w:left="852" w:hanging="285"/>
        <w:jc w:val="both"/>
      </w:pPr>
      <w:r w:rsidRPr="00A563B3">
        <w:t>-</w:t>
      </w:r>
      <w:r w:rsidRPr="00A563B3">
        <w:tab/>
        <w:t>определяет дату подсчета голосов;</w:t>
      </w:r>
    </w:p>
    <w:p w14:paraId="0C04285D" w14:textId="77777777" w:rsidR="00357D59" w:rsidRPr="00A563B3" w:rsidRDefault="00357D59" w:rsidP="00357D59">
      <w:pPr>
        <w:spacing w:after="120"/>
        <w:ind w:left="852" w:hanging="285"/>
        <w:jc w:val="both"/>
      </w:pPr>
      <w:r w:rsidRPr="00A563B3">
        <w:t>-</w:t>
      </w:r>
      <w:r w:rsidRPr="00A563B3">
        <w:tab/>
        <w:t>назначает председателя, секретаря Общего собрания членов Товарищества, счетную комиссию;</w:t>
      </w:r>
    </w:p>
    <w:p w14:paraId="168D2964" w14:textId="77777777" w:rsidR="00357D59" w:rsidRPr="00A563B3" w:rsidRDefault="00357D59" w:rsidP="00357D59">
      <w:pPr>
        <w:spacing w:after="120"/>
        <w:ind w:left="852" w:hanging="285"/>
        <w:jc w:val="both"/>
      </w:pPr>
      <w:r w:rsidRPr="00A563B3">
        <w:t>-</w:t>
      </w:r>
      <w:r w:rsidRPr="00A563B3">
        <w:tab/>
        <w:t>определяет процедуру уведомления о проведении Общего собрания путем заочного голосования садоводов и правообладателей земельных участков в границах территории Товарищества;</w:t>
      </w:r>
    </w:p>
    <w:p w14:paraId="40799E3F" w14:textId="77777777" w:rsidR="00357D59" w:rsidRPr="00A563B3" w:rsidRDefault="00357D59" w:rsidP="00357D59">
      <w:pPr>
        <w:spacing w:after="120"/>
        <w:ind w:left="851" w:hanging="284"/>
        <w:jc w:val="both"/>
      </w:pPr>
      <w:r w:rsidRPr="00A563B3">
        <w:t>-</w:t>
      </w:r>
      <w:r w:rsidRPr="00A563B3">
        <w:tab/>
        <w:t>формирует списки садоводов согласно реестру;</w:t>
      </w:r>
    </w:p>
    <w:p w14:paraId="14B8A437" w14:textId="77777777" w:rsidR="00357D59" w:rsidRPr="00A563B3" w:rsidRDefault="00357D59" w:rsidP="00357D59">
      <w:pPr>
        <w:spacing w:after="120"/>
        <w:ind w:left="851" w:hanging="284"/>
        <w:jc w:val="both"/>
      </w:pPr>
      <w:r w:rsidRPr="00A563B3">
        <w:lastRenderedPageBreak/>
        <w:t>-</w:t>
      </w:r>
      <w:r w:rsidRPr="00A563B3">
        <w:tab/>
        <w:t>определяет порядок регистрации садоводов;</w:t>
      </w:r>
    </w:p>
    <w:p w14:paraId="0A8096D8" w14:textId="77777777" w:rsidR="00357D59" w:rsidRPr="00A563B3" w:rsidRDefault="00357D59" w:rsidP="00357D59">
      <w:pPr>
        <w:spacing w:after="120"/>
        <w:ind w:left="851" w:hanging="284"/>
        <w:jc w:val="both"/>
      </w:pPr>
      <w:r w:rsidRPr="00A563B3">
        <w:t>-</w:t>
      </w:r>
      <w:r w:rsidRPr="00A563B3">
        <w:tab/>
        <w:t>определяет порядок регистрации решений садоводов по вопросам повестки дня в письменной форме (путем заполнения бюллетеней);</w:t>
      </w:r>
    </w:p>
    <w:p w14:paraId="02278D2D" w14:textId="77777777" w:rsidR="00357D59" w:rsidRPr="00A563B3" w:rsidRDefault="00357D59" w:rsidP="00357D59">
      <w:pPr>
        <w:spacing w:after="120"/>
        <w:ind w:left="851" w:hanging="283"/>
        <w:jc w:val="both"/>
      </w:pPr>
      <w:r w:rsidRPr="00A563B3">
        <w:t>-</w:t>
      </w:r>
      <w:r w:rsidRPr="00A563B3">
        <w:tab/>
        <w:t>определяет порядок ведения Общего собрания в форме заочного голосования;</w:t>
      </w:r>
    </w:p>
    <w:p w14:paraId="425FAD5F" w14:textId="77777777" w:rsidR="00357D59" w:rsidRPr="00A563B3" w:rsidRDefault="00357D59" w:rsidP="00357D59">
      <w:pPr>
        <w:spacing w:after="120"/>
        <w:ind w:left="852" w:hanging="285"/>
        <w:jc w:val="both"/>
      </w:pPr>
      <w:r w:rsidRPr="00A563B3">
        <w:t>-</w:t>
      </w:r>
      <w:r w:rsidRPr="00A563B3">
        <w:tab/>
        <w:t>определяет порядок оформления решений Общего собрания в форме заочного голосования в виде протокола;</w:t>
      </w:r>
    </w:p>
    <w:p w14:paraId="6B8AEDED" w14:textId="77777777" w:rsidR="00357D59" w:rsidRPr="00A563B3" w:rsidRDefault="00357D59" w:rsidP="00357D59">
      <w:pPr>
        <w:spacing w:after="120"/>
        <w:ind w:left="851" w:hanging="284"/>
        <w:jc w:val="both"/>
      </w:pPr>
      <w:r w:rsidRPr="00A563B3">
        <w:t>-</w:t>
      </w:r>
      <w:r w:rsidRPr="00A563B3">
        <w:tab/>
        <w:t>формирует бюллетени для голосования.</w:t>
      </w:r>
    </w:p>
    <w:p w14:paraId="4BD69AD4" w14:textId="77777777" w:rsidR="00357D59" w:rsidRPr="00A563B3" w:rsidRDefault="00357D59" w:rsidP="00357D59">
      <w:pPr>
        <w:spacing w:after="120"/>
        <w:ind w:firstLine="567"/>
        <w:jc w:val="both"/>
      </w:pPr>
      <w:r w:rsidRPr="00A563B3">
        <w:t>10.5.</w:t>
      </w:r>
      <w:r w:rsidRPr="00A563B3">
        <w:tab/>
        <w:t xml:space="preserve">  Общее собрание членов Товарищества путем заочного голосования должно быть проведено </w:t>
      </w:r>
      <w:r w:rsidR="003A3E01" w:rsidRPr="00A563B3">
        <w:t xml:space="preserve">при наличии кворума </w:t>
      </w:r>
      <w:r w:rsidR="002C0C38" w:rsidRPr="00A563B3">
        <w:t>(</w:t>
      </w:r>
      <w:r w:rsidR="00767704" w:rsidRPr="00A563B3">
        <w:rPr>
          <w:bCs/>
          <w:color w:val="202124"/>
          <w:shd w:val="clear" w:color="auto" w:fill="FFFFFF"/>
        </w:rPr>
        <w:t>более чем пятьдесят процентов членов товарищества или их представителей</w:t>
      </w:r>
      <w:r w:rsidR="00767704" w:rsidRPr="00A563B3">
        <w:rPr>
          <w:color w:val="202124"/>
          <w:shd w:val="clear" w:color="auto" w:fill="FFFFFF"/>
        </w:rPr>
        <w:t>)</w:t>
      </w:r>
      <w:r w:rsidR="002C0C38" w:rsidRPr="00A563B3">
        <w:t xml:space="preserve"> </w:t>
      </w:r>
      <w:r w:rsidRPr="00A563B3">
        <w:t>(ч.19 ст.17 Федерального закона № 217-ФЗ).</w:t>
      </w:r>
    </w:p>
    <w:p w14:paraId="02FE8911" w14:textId="77777777" w:rsidR="00357D59" w:rsidRPr="00A563B3" w:rsidRDefault="00357D59" w:rsidP="00357D59">
      <w:pPr>
        <w:spacing w:after="120"/>
        <w:ind w:firstLine="567"/>
        <w:jc w:val="both"/>
      </w:pPr>
      <w:r w:rsidRPr="00A563B3">
        <w:t>10.6.</w:t>
      </w:r>
      <w:r w:rsidRPr="00A563B3">
        <w:tab/>
        <w:t xml:space="preserve">  Правление Товарищества должно уведомить членов Товарищества и правообладателей земельных участков в границах территории Товарищества о проведении Общего собрания путем заочного голосования не менее чем за 2 недели до дня его проведения в порядке, предусмотренном ч.ч.13 – 16 ст.17 Федерального закона № 217-ФЗ.</w:t>
      </w:r>
    </w:p>
    <w:p w14:paraId="79DD00AD" w14:textId="77777777" w:rsidR="00357D59" w:rsidRPr="00A563B3" w:rsidRDefault="00357D59" w:rsidP="00357D59">
      <w:pPr>
        <w:spacing w:after="120"/>
        <w:ind w:firstLine="567"/>
        <w:jc w:val="both"/>
      </w:pPr>
      <w:r w:rsidRPr="00A563B3">
        <w:t>10.7.</w:t>
      </w:r>
      <w:r w:rsidRPr="00A563B3">
        <w:tab/>
        <w:t xml:space="preserve">  Члены Правления не менее чем за 7 дней до даты проведения Общего собрания в форме заочного голосования должны обеспечить возможность ознакомления с проектами документов и документов, заявленных в повестке дня, членов Товарищества и правообладателей земельных участков в границах территории Товарищества.</w:t>
      </w:r>
    </w:p>
    <w:p w14:paraId="2E6FF333" w14:textId="77777777" w:rsidR="00357D59" w:rsidRPr="00A563B3" w:rsidRDefault="00357D59" w:rsidP="00357D59">
      <w:pPr>
        <w:spacing w:after="120"/>
        <w:ind w:firstLine="567"/>
        <w:jc w:val="both"/>
      </w:pPr>
      <w:r w:rsidRPr="00A563B3">
        <w:t>10.8.</w:t>
      </w:r>
      <w:r w:rsidRPr="00A563B3">
        <w:tab/>
        <w:t xml:space="preserve">  Принятие решений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собрания свои решения в письменной форме (путем заполнения бюллетеней) по вопросам повестки Общего собрания членов Товарищества в его Правление / избирательную комиссию (ч.26 ст.17 Федерального закона № 217-ФЗ).</w:t>
      </w:r>
    </w:p>
    <w:p w14:paraId="17D1A9CC" w14:textId="77777777" w:rsidR="00357D59" w:rsidRPr="00A563B3" w:rsidRDefault="00357D59" w:rsidP="00357D59">
      <w:pPr>
        <w:spacing w:after="120"/>
        <w:ind w:firstLine="567"/>
        <w:jc w:val="both"/>
      </w:pPr>
      <w:r w:rsidRPr="00A563B3">
        <w:t>10.9.</w:t>
      </w:r>
      <w:r w:rsidRPr="00A563B3">
        <w:tab/>
        <w:t xml:space="preserve">  Решения, принятые на Общем собрании членов Товарищества путем заочного голосования, после подведения итогов голосования оформляются протоколом.</w:t>
      </w:r>
    </w:p>
    <w:p w14:paraId="616BA869" w14:textId="77777777" w:rsidR="00357D59" w:rsidRPr="00A563B3" w:rsidRDefault="00357D59" w:rsidP="00357D59">
      <w:pPr>
        <w:spacing w:after="120"/>
        <w:ind w:firstLine="567"/>
        <w:jc w:val="both"/>
      </w:pPr>
      <w:r w:rsidRPr="00A563B3">
        <w:t>Протоколы Общих собраний членов Товарищества, проводимых путем заочного голосования, подписывает Председатель товарищества (ч.2 ст.21 Федерального закона № 217-ФЗ).</w:t>
      </w:r>
    </w:p>
    <w:p w14:paraId="7A28B1E9" w14:textId="77777777" w:rsidR="00357D59" w:rsidRPr="00A563B3" w:rsidRDefault="00357D59" w:rsidP="005859DF">
      <w:pPr>
        <w:spacing w:after="120"/>
        <w:ind w:firstLine="567"/>
        <w:jc w:val="both"/>
      </w:pPr>
      <w:r w:rsidRPr="00A563B3">
        <w:t>По требованию садовода (члена Товарищества или правообладателя земельного участка) Председатель  товарищества обязан выдать копию протокола Общего собрания членов Товарищества в заочной форме, заверенную печатью Товарищества и своей подписью (ч.7 ст.5, п.5 ч.3 ст.11, ч.1, 7 ст.21 Федерального закона № 217-ФЗ).</w:t>
      </w:r>
    </w:p>
    <w:p w14:paraId="063E3BD2" w14:textId="77777777" w:rsidR="00A441E5" w:rsidRPr="00B119A1" w:rsidRDefault="00357D59" w:rsidP="00B119A1">
      <w:pPr>
        <w:spacing w:after="120"/>
        <w:ind w:firstLine="567"/>
        <w:jc w:val="both"/>
      </w:pPr>
      <w:r w:rsidRPr="00A563B3">
        <w:t>10.10. При введении режима повышенной готовности или ЧС решение Общего собрания членов Товарищества по вопросам, относящимся к его исключительной компетенции, может быть принято путем проведения заочного голосования независимо от наличия в Уставе Товарищества порядка заочного голосования (ч.22 ст.17, ч.34 ст.54</w:t>
      </w:r>
      <w:r w:rsidR="00B119A1">
        <w:t xml:space="preserve"> Федерального закона № 217-ФЗ).</w:t>
      </w:r>
    </w:p>
    <w:p w14:paraId="1C89AAA7" w14:textId="77777777" w:rsidR="00357D59" w:rsidRPr="00A563B3" w:rsidRDefault="00357D59" w:rsidP="00357D59">
      <w:pPr>
        <w:pStyle w:val="2"/>
        <w:keepNext w:val="0"/>
        <w:keepLines w:val="0"/>
        <w:numPr>
          <w:ilvl w:val="0"/>
          <w:numId w:val="0"/>
        </w:numPr>
        <w:autoSpaceDE w:val="0"/>
        <w:autoSpaceDN w:val="0"/>
        <w:adjustRightInd w:val="0"/>
        <w:spacing w:before="0"/>
        <w:ind w:left="1116"/>
        <w:jc w:val="center"/>
        <w:rPr>
          <w:rFonts w:ascii="Times New Roman" w:eastAsiaTheme="minorHAnsi" w:hAnsi="Times New Roman" w:cs="Times New Roman"/>
          <w:b/>
          <w:color w:val="auto"/>
          <w:sz w:val="24"/>
          <w:szCs w:val="24"/>
        </w:rPr>
      </w:pPr>
      <w:r w:rsidRPr="00A563B3">
        <w:rPr>
          <w:rFonts w:ascii="Times New Roman" w:eastAsiaTheme="minorHAnsi" w:hAnsi="Times New Roman" w:cs="Times New Roman"/>
          <w:b/>
          <w:color w:val="auto"/>
          <w:sz w:val="24"/>
          <w:szCs w:val="24"/>
        </w:rPr>
        <w:t>11. ОСОБЕННОСТИ ПРИНЯТИЯ РЕШЕНИЙ ОБЩЕГО СОБРАНИЯ ЧЛЕНОВ ТОВАРИЩЕСТВА С ПРИМЕНЕНИЕМ ЭЛЕКТРОННЫХ ИЛИ ИНЫХ ТЕХНИЧЕСКИХ СРЕДСТВ</w:t>
      </w:r>
    </w:p>
    <w:p w14:paraId="68648775" w14:textId="77777777" w:rsidR="00357D59" w:rsidRPr="00A563B3" w:rsidRDefault="00357D59" w:rsidP="000951E0">
      <w:pPr>
        <w:autoSpaceDE w:val="0"/>
        <w:autoSpaceDN w:val="0"/>
        <w:adjustRightInd w:val="0"/>
        <w:jc w:val="both"/>
        <w:rPr>
          <w:rFonts w:eastAsiaTheme="minorHAnsi"/>
          <w:lang w:eastAsia="en-US"/>
        </w:rPr>
      </w:pPr>
    </w:p>
    <w:p w14:paraId="73AD7595" w14:textId="77777777" w:rsidR="00357D59" w:rsidRPr="00A563B3" w:rsidRDefault="00357D59" w:rsidP="00357D59">
      <w:pPr>
        <w:autoSpaceDE w:val="0"/>
        <w:autoSpaceDN w:val="0"/>
        <w:adjustRightInd w:val="0"/>
        <w:ind w:firstLine="540"/>
        <w:jc w:val="both"/>
        <w:rPr>
          <w:rFonts w:eastAsiaTheme="minorHAnsi"/>
          <w:lang w:eastAsia="en-US"/>
        </w:rPr>
      </w:pPr>
      <w:r w:rsidRPr="00A563B3">
        <w:rPr>
          <w:rFonts w:eastAsiaTheme="minorHAnsi"/>
          <w:lang w:eastAsia="en-US"/>
        </w:rPr>
        <w:t>11.1. Уведомление о проведении общего собрания членов товарищества:</w:t>
      </w:r>
    </w:p>
    <w:p w14:paraId="6084CC6A"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1) направляется в форме электронного сообщения (посредством электронной почты либо передачи коротких текстовых сообщений в соответствии со сведениями, </w:t>
      </w:r>
      <w:r w:rsidRPr="00A563B3">
        <w:rPr>
          <w:rFonts w:eastAsiaTheme="minorHAnsi"/>
          <w:lang w:eastAsia="en-US"/>
        </w:rPr>
        <w:lastRenderedPageBreak/>
        <w:t>представленными правообладателями садовых  земельных участков для внесения в реестр членов товарищества);</w:t>
      </w:r>
    </w:p>
    <w:p w14:paraId="61A2DEF0"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2) размещается на сайте товарищества в информационно-телекоммуникационной сети "Интернет" (при его наличии),  в группах Товарищества в социальных сетях.  </w:t>
      </w:r>
    </w:p>
    <w:p w14:paraId="404F94A0"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3) размещается на информационном щите.  </w:t>
      </w:r>
    </w:p>
    <w:p w14:paraId="48058622" w14:textId="77777777" w:rsidR="00357D59" w:rsidRPr="00A563B3" w:rsidRDefault="00357D59" w:rsidP="00357D59">
      <w:pPr>
        <w:autoSpaceDE w:val="0"/>
        <w:autoSpaceDN w:val="0"/>
        <w:adjustRightInd w:val="0"/>
        <w:ind w:firstLine="540"/>
        <w:jc w:val="both"/>
        <w:rPr>
          <w:rFonts w:eastAsiaTheme="minorHAnsi"/>
          <w:lang w:eastAsia="en-US"/>
        </w:rPr>
      </w:pPr>
      <w:r w:rsidRPr="00A563B3">
        <w:rPr>
          <w:rFonts w:eastAsiaTheme="minorHAnsi"/>
          <w:lang w:eastAsia="en-US"/>
        </w:rPr>
        <w:t xml:space="preserve">11.2. В уведомлении о проведении общего собрания членов товарищества путем очно-заочного, заочного голосования с применением электронных или иных технических средств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а также способ ознакомления с проектами документов и иными материалами, планируемыми к рассмотрению на общем собрании членов товарищества. Включение в указанный перечень дополнительных вопросов непосредственно при проведении такого собрания не допускается; дата и время начала и окончания заочного голосования по вопросам повестки общего собрания членов товарищества, сведения об используемых электронных или иных технических средствах, а также адрес электронной почты и (или) номер телефона для направления участниками общего собрания членов товарищества подтверждения факта участия в голосовании и решений по вопросам, включенным в повестку общего собрания членов товарищества.   </w:t>
      </w:r>
    </w:p>
    <w:p w14:paraId="16F78F2F"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11.3. При проведении очного голосования, предусматривающего совместное дистанционное участие, в уведомлении о проведении общего собрания членов товарищества указываются перечень вопросов, подлежащих рассмотрению на общем собрании членов товарищества, дата, время и место проведения общего собрания членов товарищества (в случае проведения голосования, предусматривающего возможность присутствия), а также сведения об используемых электронных или иных технических средствах.</w:t>
      </w:r>
    </w:p>
    <w:p w14:paraId="323CC6D5"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11.4. Голосование на общем собрании членов товарищества путем передачи коротких текстовых сообщений осуществляется  по средствам связи через мессенджер, смс, письма на электронную почту Товарищества.   В таких сообщениях должны содержаться:</w:t>
      </w:r>
    </w:p>
    <w:p w14:paraId="60A49B2A"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1) наименование товарищества, дата голосования;</w:t>
      </w:r>
    </w:p>
    <w:p w14:paraId="25E18688"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2) номер (или иной идентификатор) вопроса в повестке общего собрания членов товарищества и принятое решение по данному вопросу.</w:t>
      </w:r>
    </w:p>
    <w:p w14:paraId="57F2D4F0"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11.5. Продолжительность заочного голосования по вопросам повестки общего собрания членов товарищества с применением электронных или иных технических средств должна составлять не менее семи и не более четырнадцати дней (без перерывов) с даты и времени начала проведения такого голосования.</w:t>
      </w:r>
    </w:p>
    <w:p w14:paraId="19DFEA9C"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11.6. При проведении голосования в очно-заочной форме заочное голосование с применением электронных или иных технических средств должно быть завершено до дня проведения очного обсуждения вопросов повестки общего собрания членов товарищества.</w:t>
      </w:r>
    </w:p>
    <w:p w14:paraId="3E3819F8"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11.7. Голосование с применением электронных или иных технических средств осуществляется в порядке, при соблюдении следующих условий:</w:t>
      </w:r>
    </w:p>
    <w:p w14:paraId="09491AE2"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1) проверка личности участников голосования, которая заключается в необходимости подтверждения факта участия в голосовании лица, сведения о котором содержатся в реестре членов товарищества и которое заявило о своем участии в общем собрании членов товарищества посредством отправления сообщения с адреса электронной почты и (или) номера телефона, содержащихся в указанном реестре. В случае проведения голосования с использованием единого портала государственных и муниципальных услуг проверка </w:t>
      </w:r>
      <w:r w:rsidRPr="00A563B3">
        <w:rPr>
          <w:rFonts w:eastAsiaTheme="minorHAnsi"/>
          <w:lang w:eastAsia="en-US"/>
        </w:rPr>
        <w:lastRenderedPageBreak/>
        <w:t>личности участников голосования осуществляется посредством единой системы идентификации и аутентификации;</w:t>
      </w:r>
    </w:p>
    <w:p w14:paraId="54991722"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2) направление участниками голосования решений в электронной форме посредством отправления сообщения с адреса электронной почты и (или) номера телефона, содержащихся в реестре членов товарищества, либо с использованием сайта товарищества в информационно-телек</w:t>
      </w:r>
      <w:r w:rsidR="00392D18" w:rsidRPr="00A563B3">
        <w:rPr>
          <w:rFonts w:eastAsiaTheme="minorHAnsi"/>
          <w:lang w:eastAsia="en-US"/>
        </w:rPr>
        <w:t>оммуникационной сети "Интернет",  менеджера «</w:t>
      </w:r>
      <w:r w:rsidR="00392D18" w:rsidRPr="00A563B3">
        <w:rPr>
          <w:rFonts w:eastAsiaTheme="minorHAnsi"/>
          <w:lang w:val="en-US" w:eastAsia="en-US"/>
        </w:rPr>
        <w:t>Viber</w:t>
      </w:r>
      <w:r w:rsidR="00392D18" w:rsidRPr="00A563B3">
        <w:rPr>
          <w:rFonts w:eastAsiaTheme="minorHAnsi"/>
          <w:lang w:eastAsia="en-US"/>
        </w:rPr>
        <w:t>»</w:t>
      </w:r>
      <w:r w:rsidRPr="00A563B3">
        <w:rPr>
          <w:rFonts w:eastAsiaTheme="minorHAnsi"/>
          <w:lang w:eastAsia="en-US"/>
        </w:rPr>
        <w:t xml:space="preserve"> </w:t>
      </w:r>
      <w:r w:rsidR="002C0C38" w:rsidRPr="00A563B3">
        <w:rPr>
          <w:rFonts w:eastAsiaTheme="minorHAnsi"/>
          <w:lang w:eastAsia="en-US"/>
        </w:rPr>
        <w:t xml:space="preserve"> в группе</w:t>
      </w:r>
      <w:r w:rsidR="00392D18" w:rsidRPr="00A563B3">
        <w:rPr>
          <w:rFonts w:eastAsiaTheme="minorHAnsi"/>
          <w:lang w:eastAsia="en-US"/>
        </w:rPr>
        <w:t xml:space="preserve"> товарищества</w:t>
      </w:r>
      <w:r w:rsidRPr="00A563B3">
        <w:rPr>
          <w:rFonts w:eastAsiaTheme="minorHAnsi"/>
          <w:lang w:eastAsia="en-US"/>
        </w:rPr>
        <w:t>;</w:t>
      </w:r>
    </w:p>
    <w:p w14:paraId="101954B0"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3) уведомление участника голосования о получении его решения с указанием даты и времени поступления решения лицу, осуществляющему подведение итогов голосования;</w:t>
      </w:r>
    </w:p>
    <w:p w14:paraId="36D2958A"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4) обеспечение тайны голосования в случае,  если принято решение о тайном голосовании.</w:t>
      </w:r>
    </w:p>
    <w:p w14:paraId="47BFB26A"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11.8. При проведении очного голосования с применением электронных или иных технических средств, предусматривающего совместное дистанционное участие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w:t>
      </w:r>
    </w:p>
    <w:p w14:paraId="202C59D6"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 xml:space="preserve">11.9. При проведении очно-заочного, заочного голосования с применением электронных или иных технических средств допускается направление решений лиц, имеющих право голосовать на общем собрании членов товарищества, в письменной форме.   </w:t>
      </w:r>
    </w:p>
    <w:p w14:paraId="607F2B9A"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11.10. Решения общего собрания членов товарищества, принятые с применением электронных или иных технических средств, оформляются протоколом с указанием результатов голосования и приложением информации о решении каждого участника голосования по пунктам повестки такого собрания, сведений об участнике голосования (фамилия, имя, отчество, адрес электронной почты, номер телефона (в случае, если решение было направлено с номера телефона, указанного в реестре членов товарищества), с указанием даты и времени поступления лицу, осуществляющему подведение итогов такого голосования, решения участника голосования.</w:t>
      </w:r>
    </w:p>
    <w:p w14:paraId="09B88A04" w14:textId="77777777" w:rsidR="00357D59" w:rsidRPr="00A563B3" w:rsidRDefault="00357D59" w:rsidP="00357D59">
      <w:pPr>
        <w:autoSpaceDE w:val="0"/>
        <w:autoSpaceDN w:val="0"/>
        <w:adjustRightInd w:val="0"/>
        <w:spacing w:before="200"/>
        <w:ind w:firstLine="540"/>
        <w:jc w:val="both"/>
        <w:rPr>
          <w:rFonts w:eastAsiaTheme="minorHAnsi"/>
          <w:lang w:eastAsia="en-US"/>
        </w:rPr>
      </w:pPr>
      <w:r w:rsidRPr="00A563B3">
        <w:rPr>
          <w:rFonts w:eastAsiaTheme="minorHAnsi"/>
          <w:lang w:eastAsia="en-US"/>
        </w:rPr>
        <w:t>11.11. В случае проведения очного голосования, предусматривающего совместное дистанционное участие, без определения места его проведения и возможности присутствия в таком месте в протоколе общего собрания членов товарищества место проведения такого собрания не указывается.</w:t>
      </w:r>
    </w:p>
    <w:p w14:paraId="0793717B" w14:textId="77777777" w:rsidR="00A563B3" w:rsidRPr="00A563B3" w:rsidRDefault="00357D59" w:rsidP="00F6496B">
      <w:pPr>
        <w:autoSpaceDE w:val="0"/>
        <w:autoSpaceDN w:val="0"/>
        <w:adjustRightInd w:val="0"/>
        <w:spacing w:before="200"/>
        <w:ind w:firstLine="540"/>
        <w:jc w:val="both"/>
        <w:rPr>
          <w:rFonts w:eastAsiaTheme="minorHAnsi"/>
          <w:lang w:eastAsia="en-US"/>
        </w:rPr>
      </w:pPr>
      <w:r w:rsidRPr="00A563B3">
        <w:rPr>
          <w:rFonts w:eastAsiaTheme="minorHAnsi"/>
          <w:lang w:eastAsia="en-US"/>
        </w:rPr>
        <w:t>11.12. Видеозапись проведения очного голосования, предусматривающего совместное дистанционное участие (в случае ее осуществления), прилагается к протоколу общего собрания членов товарищества на электронном носителе.</w:t>
      </w:r>
    </w:p>
    <w:p w14:paraId="3E752DBC" w14:textId="77777777" w:rsidR="00D208FB" w:rsidRPr="00A563B3" w:rsidRDefault="00AB122D" w:rsidP="006A6B34">
      <w:pPr>
        <w:spacing w:after="120"/>
        <w:jc w:val="center"/>
        <w:rPr>
          <w:b/>
        </w:rPr>
      </w:pPr>
      <w:r w:rsidRPr="00A563B3">
        <w:rPr>
          <w:b/>
        </w:rPr>
        <w:t>1</w:t>
      </w:r>
      <w:r w:rsidR="00357D59" w:rsidRPr="00A563B3">
        <w:rPr>
          <w:b/>
        </w:rPr>
        <w:t>2</w:t>
      </w:r>
      <w:r w:rsidRPr="00A563B3">
        <w:rPr>
          <w:b/>
        </w:rPr>
        <w:t>. ПРАВЛЕНИЕ ТОВАРИЩЕСТВА</w:t>
      </w:r>
    </w:p>
    <w:p w14:paraId="30686C06" w14:textId="77777777" w:rsidR="00432511" w:rsidRPr="00A563B3" w:rsidRDefault="00B01EA5" w:rsidP="00F14214">
      <w:pPr>
        <w:spacing w:after="120"/>
        <w:ind w:firstLine="567"/>
        <w:jc w:val="both"/>
      </w:pPr>
      <w:r w:rsidRPr="00A563B3">
        <w:t>1</w:t>
      </w:r>
      <w:r w:rsidR="00357D59" w:rsidRPr="00A563B3">
        <w:t>2</w:t>
      </w:r>
      <w:r w:rsidRPr="00A563B3">
        <w:t>.1</w:t>
      </w:r>
      <w:r w:rsidR="00432511" w:rsidRPr="00A563B3">
        <w:t>.</w:t>
      </w:r>
      <w:r w:rsidR="00F14214" w:rsidRPr="00A563B3">
        <w:tab/>
        <w:t xml:space="preserve">  </w:t>
      </w:r>
      <w:r w:rsidR="00432511" w:rsidRPr="00A563B3">
        <w:t xml:space="preserve">Правление Товарищества является коллегиальным исполнительным органом, подотчетным Общему собранию членов Товарищества. </w:t>
      </w:r>
      <w:r w:rsidR="00C5720F">
        <w:t>Правление избирается Общим собранием сроком на п</w:t>
      </w:r>
      <w:r w:rsidR="00911D74">
        <w:t>ять</w:t>
      </w:r>
      <w:r w:rsidR="00C5720F">
        <w:t xml:space="preserve"> лет. </w:t>
      </w:r>
      <w:r w:rsidR="00432511" w:rsidRPr="00A563B3">
        <w:t>Правление осуществляет текущее руководство деятельностью Товарищества, отвечает за всю организационно-управленческую работу в Товариществе по выполнению требований законодательства Российской Федерации, настоящего Устава Товарищества и решений Общих собраний. Деятельность Правления состоит в практической реализации решений Общих собраний и оперативном руководстве текущей деятельностью Товарищества.</w:t>
      </w:r>
    </w:p>
    <w:p w14:paraId="3104FD25" w14:textId="77777777" w:rsidR="00432511" w:rsidRPr="00A563B3" w:rsidRDefault="00B01EA5" w:rsidP="00F14214">
      <w:pPr>
        <w:spacing w:after="120"/>
        <w:ind w:firstLine="567"/>
        <w:jc w:val="both"/>
      </w:pPr>
      <w:r w:rsidRPr="00A563B3">
        <w:t>1</w:t>
      </w:r>
      <w:r w:rsidR="00357D59" w:rsidRPr="00A563B3">
        <w:t>2</w:t>
      </w:r>
      <w:r w:rsidRPr="00A563B3">
        <w:t>.2</w:t>
      </w:r>
      <w:r w:rsidR="002A3424" w:rsidRPr="00A563B3">
        <w:t>.</w:t>
      </w:r>
      <w:r w:rsidR="00F14214" w:rsidRPr="00A563B3">
        <w:tab/>
        <w:t xml:space="preserve">  </w:t>
      </w:r>
      <w:r w:rsidR="002A3424" w:rsidRPr="00A563B3">
        <w:t>Количество членов П</w:t>
      </w:r>
      <w:r w:rsidR="00432511" w:rsidRPr="00A563B3">
        <w:t>равления не может быть менее трех человек и должно составлять не более 5% от общего числа членов Товарищества.</w:t>
      </w:r>
    </w:p>
    <w:p w14:paraId="27703B8D" w14:textId="77777777" w:rsidR="00432511" w:rsidRPr="00A563B3" w:rsidRDefault="00432511" w:rsidP="00F14214">
      <w:pPr>
        <w:spacing w:after="120"/>
        <w:ind w:firstLine="567"/>
        <w:jc w:val="both"/>
      </w:pPr>
      <w:r w:rsidRPr="00A563B3">
        <w:lastRenderedPageBreak/>
        <w:t xml:space="preserve">Членом правления Товарищества может быть выбран любой член Товарищества, желающий принять активное участие в управлении </w:t>
      </w:r>
      <w:r w:rsidR="00A70B53" w:rsidRPr="00A563B3">
        <w:t>Товарищество</w:t>
      </w:r>
      <w:r w:rsidRPr="00A563B3">
        <w:t>м и обладающий профессиональными знаниями, умениями, навыками.</w:t>
      </w:r>
    </w:p>
    <w:p w14:paraId="17A9522A" w14:textId="77777777" w:rsidR="00432511" w:rsidRPr="00A563B3" w:rsidRDefault="00B01EA5" w:rsidP="00F14214">
      <w:pPr>
        <w:spacing w:after="120"/>
        <w:ind w:firstLine="567"/>
        <w:jc w:val="both"/>
      </w:pPr>
      <w:r w:rsidRPr="00A563B3">
        <w:t>1</w:t>
      </w:r>
      <w:r w:rsidR="00357D59" w:rsidRPr="00A563B3">
        <w:t>2</w:t>
      </w:r>
      <w:r w:rsidRPr="00A563B3">
        <w:t>.3</w:t>
      </w:r>
      <w:r w:rsidR="00432511" w:rsidRPr="00A563B3">
        <w:t>.</w:t>
      </w:r>
      <w:r w:rsidR="00F14214" w:rsidRPr="00A563B3">
        <w:tab/>
        <w:t xml:space="preserve">  </w:t>
      </w:r>
      <w:r w:rsidR="00432511" w:rsidRPr="00A563B3">
        <w:t>Председатель</w:t>
      </w:r>
      <w:r w:rsidR="00024AD4" w:rsidRPr="00A563B3">
        <w:t xml:space="preserve"> </w:t>
      </w:r>
      <w:r w:rsidR="00432511" w:rsidRPr="00A563B3">
        <w:t xml:space="preserve"> Товарищества является членом Правления Товарищества и его председателем.</w:t>
      </w:r>
    </w:p>
    <w:p w14:paraId="55C1C2BD" w14:textId="77777777" w:rsidR="00432511" w:rsidRPr="00A563B3" w:rsidRDefault="00B01EA5" w:rsidP="00F14214">
      <w:pPr>
        <w:spacing w:after="120"/>
        <w:ind w:firstLine="567"/>
        <w:jc w:val="both"/>
      </w:pPr>
      <w:r w:rsidRPr="00A563B3">
        <w:t>1</w:t>
      </w:r>
      <w:r w:rsidR="00357D59" w:rsidRPr="00A563B3">
        <w:t>2</w:t>
      </w:r>
      <w:r w:rsidRPr="00A563B3">
        <w:t>.4</w:t>
      </w:r>
      <w:r w:rsidR="00432511" w:rsidRPr="00A563B3">
        <w:t>.</w:t>
      </w:r>
      <w:r w:rsidR="00F14214" w:rsidRPr="00A563B3">
        <w:tab/>
        <w:t xml:space="preserve">  </w:t>
      </w:r>
      <w:r w:rsidR="00432511" w:rsidRPr="00A563B3">
        <w:t>Заседания правления Товарищества организуются председателем П</w:t>
      </w:r>
      <w:r w:rsidR="002C0C38" w:rsidRPr="00A563B3">
        <w:t xml:space="preserve">равления по мере необходимости. </w:t>
      </w:r>
      <w:r w:rsidR="00432511" w:rsidRPr="00A563B3">
        <w:t xml:space="preserve">Заседания Правления правомочны, если на них присутствуют не менее </w:t>
      </w:r>
      <w:r w:rsidR="006A6B34" w:rsidRPr="00A563B3">
        <w:t>двух третей</w:t>
      </w:r>
      <w:r w:rsidR="00432511" w:rsidRPr="00A563B3">
        <w:t xml:space="preserve"> от общего количества членов Правления.</w:t>
      </w:r>
    </w:p>
    <w:p w14:paraId="0558B052" w14:textId="77777777" w:rsidR="00432511" w:rsidRPr="00A563B3" w:rsidRDefault="00B01EA5" w:rsidP="00F14214">
      <w:pPr>
        <w:spacing w:after="120"/>
        <w:ind w:firstLine="567"/>
        <w:jc w:val="both"/>
      </w:pPr>
      <w:r w:rsidRPr="00A563B3">
        <w:t>1</w:t>
      </w:r>
      <w:r w:rsidR="00357D59" w:rsidRPr="00A563B3">
        <w:t>2</w:t>
      </w:r>
      <w:r w:rsidRPr="00A563B3">
        <w:t>.5</w:t>
      </w:r>
      <w:r w:rsidR="00432511" w:rsidRPr="00A563B3">
        <w:t>.</w:t>
      </w:r>
      <w:r w:rsidR="00F14214" w:rsidRPr="00A563B3">
        <w:tab/>
        <w:t xml:space="preserve">  </w:t>
      </w:r>
      <w:r w:rsidR="00432511" w:rsidRPr="00A563B3">
        <w:t>Решения Правления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14:paraId="3670DD3B" w14:textId="77777777" w:rsidR="00A47B9F" w:rsidRPr="00A563B3" w:rsidRDefault="00A47B9F" w:rsidP="00F14214">
      <w:pPr>
        <w:spacing w:after="120"/>
        <w:ind w:firstLine="567"/>
        <w:jc w:val="both"/>
      </w:pPr>
      <w:r w:rsidRPr="00A563B3">
        <w:t>1</w:t>
      </w:r>
      <w:r w:rsidR="00357D59" w:rsidRPr="00A563B3">
        <w:t>2</w:t>
      </w:r>
      <w:r w:rsidRPr="00A563B3">
        <w:t>.6.</w:t>
      </w:r>
      <w:r w:rsidR="00F14214" w:rsidRPr="00A563B3">
        <w:tab/>
        <w:t xml:space="preserve">  </w:t>
      </w:r>
      <w:r w:rsidR="006C24A9" w:rsidRPr="00A563B3">
        <w:t xml:space="preserve">Все заявления на имя Правления или председателя должны  регистрироваться в Реестре учета заявлений членов Товарищества. Ответ на заявление должен быть рассмотрен при необходимости на ближайшем заседании Правления с вынесением данного заявления в повестку Правления. Ответ направляется члену Товарищества в течение </w:t>
      </w:r>
      <w:r w:rsidR="00911D74">
        <w:t>30</w:t>
      </w:r>
      <w:r w:rsidR="008A16FD" w:rsidRPr="00A563B3">
        <w:t xml:space="preserve"> </w:t>
      </w:r>
      <w:r w:rsidR="006C24A9" w:rsidRPr="00A563B3">
        <w:t>дней с момента рассмотрения заявления и принятия решения</w:t>
      </w:r>
      <w:r w:rsidR="008A16FD" w:rsidRPr="00A563B3">
        <w:t>.</w:t>
      </w:r>
    </w:p>
    <w:p w14:paraId="22E3F70E" w14:textId="77777777" w:rsidR="008A16FD" w:rsidRPr="00A563B3" w:rsidRDefault="00111371" w:rsidP="00F14214">
      <w:pPr>
        <w:spacing w:after="120"/>
        <w:ind w:firstLine="567"/>
        <w:jc w:val="both"/>
      </w:pPr>
      <w:r w:rsidRPr="00A563B3">
        <w:t>1</w:t>
      </w:r>
      <w:r w:rsidR="00357D59" w:rsidRPr="00A563B3">
        <w:t>2</w:t>
      </w:r>
      <w:r w:rsidRPr="00A563B3">
        <w:t>.7.</w:t>
      </w:r>
      <w:r w:rsidR="00F14214" w:rsidRPr="00A563B3">
        <w:tab/>
        <w:t xml:space="preserve">  </w:t>
      </w:r>
      <w:r w:rsidR="006C24A9" w:rsidRPr="00A563B3">
        <w:t>Правление Товарищества должно иметь периодически, не реже одного раза в год, обновляемые списки садоводов с указанием их контактных адресов и телефонов, адреса электронной почты, необходимых как для работы Правления, так и для предъявления в органы местного самоуправления по их мотивированным письменным запросам.</w:t>
      </w:r>
    </w:p>
    <w:p w14:paraId="1E8986AA" w14:textId="77777777" w:rsidR="00432511" w:rsidRPr="00A563B3" w:rsidRDefault="00B0020A" w:rsidP="00F14214">
      <w:pPr>
        <w:spacing w:after="120"/>
        <w:ind w:firstLine="567"/>
        <w:jc w:val="both"/>
      </w:pPr>
      <w:r w:rsidRPr="00A563B3">
        <w:t>1</w:t>
      </w:r>
      <w:r w:rsidR="00357D59" w:rsidRPr="00A563B3">
        <w:t>2</w:t>
      </w:r>
      <w:r w:rsidR="00111371" w:rsidRPr="00A563B3">
        <w:t>.8</w:t>
      </w:r>
      <w:r w:rsidRPr="00A563B3">
        <w:t>.</w:t>
      </w:r>
      <w:r w:rsidR="00F14214" w:rsidRPr="00A563B3">
        <w:tab/>
        <w:t xml:space="preserve">  </w:t>
      </w:r>
      <w:r w:rsidR="00432511" w:rsidRPr="00A563B3">
        <w:t>К компетенции Правления Товарищества относятся вопросы:</w:t>
      </w:r>
    </w:p>
    <w:p w14:paraId="1CFFF28A" w14:textId="77777777" w:rsidR="00432511" w:rsidRPr="00A563B3" w:rsidRDefault="00432511" w:rsidP="00F14214">
      <w:pPr>
        <w:spacing w:after="120"/>
        <w:ind w:firstLine="567"/>
        <w:jc w:val="both"/>
      </w:pPr>
      <w:r w:rsidRPr="00A563B3">
        <w:t>-</w:t>
      </w:r>
      <w:r w:rsidR="00357D59" w:rsidRPr="00A563B3">
        <w:t xml:space="preserve">   </w:t>
      </w:r>
      <w:r w:rsidRPr="00A563B3">
        <w:t>выполнение решений Общего собрания членов Товарищества;</w:t>
      </w:r>
    </w:p>
    <w:p w14:paraId="22085640" w14:textId="77777777" w:rsidR="00432511" w:rsidRPr="00A563B3" w:rsidRDefault="00432511" w:rsidP="00052949">
      <w:pPr>
        <w:spacing w:after="120"/>
        <w:ind w:left="852" w:hanging="285"/>
        <w:jc w:val="both"/>
      </w:pPr>
      <w:r w:rsidRPr="00A563B3">
        <w:t>-</w:t>
      </w:r>
      <w:r w:rsidR="00052949" w:rsidRPr="00A563B3">
        <w:tab/>
      </w:r>
      <w:r w:rsidRPr="00A563B3">
        <w:t>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r w:rsidR="00D200C8" w:rsidRPr="00A563B3">
        <w:t>;</w:t>
      </w:r>
    </w:p>
    <w:p w14:paraId="34E19EFB" w14:textId="77777777" w:rsidR="00432511" w:rsidRPr="00A563B3" w:rsidRDefault="00432511" w:rsidP="00052949">
      <w:pPr>
        <w:spacing w:after="120"/>
        <w:ind w:left="852" w:hanging="285"/>
        <w:jc w:val="both"/>
      </w:pPr>
      <w:r w:rsidRPr="00A563B3">
        <w:t>-</w:t>
      </w:r>
      <w:r w:rsidR="00052949" w:rsidRPr="00A563B3">
        <w:tab/>
      </w:r>
      <w:r w:rsidRPr="00A563B3">
        <w:t>принятие решения о проведении внеочередного Общего собрания членов Товарищества или о необходимости проведения внеочередного Общего собрания чл</w:t>
      </w:r>
      <w:r w:rsidR="00074223" w:rsidRPr="00A563B3">
        <w:t>енов Товарищества в форме очно-</w:t>
      </w:r>
      <w:r w:rsidRPr="00A563B3">
        <w:t>заочного или заочного голосования;</w:t>
      </w:r>
    </w:p>
    <w:p w14:paraId="4E9CD2D5" w14:textId="77777777" w:rsidR="00432511" w:rsidRPr="00A563B3" w:rsidRDefault="00432511" w:rsidP="00A73077">
      <w:pPr>
        <w:spacing w:after="120"/>
        <w:ind w:left="851" w:hanging="284"/>
        <w:jc w:val="both"/>
      </w:pPr>
      <w:r w:rsidRPr="00A563B3">
        <w:t>-</w:t>
      </w:r>
      <w:r w:rsidR="00052949" w:rsidRPr="00A563B3">
        <w:tab/>
      </w:r>
      <w:r w:rsidRPr="00A563B3">
        <w:t>руководство текущей деятельностью Товарищества;</w:t>
      </w:r>
    </w:p>
    <w:p w14:paraId="71511270" w14:textId="77777777" w:rsidR="00432511" w:rsidRPr="00A563B3" w:rsidRDefault="00432511" w:rsidP="00052949">
      <w:pPr>
        <w:spacing w:after="120"/>
        <w:ind w:left="852" w:hanging="285"/>
        <w:jc w:val="both"/>
      </w:pPr>
      <w:r w:rsidRPr="00A563B3">
        <w:t>-</w:t>
      </w:r>
      <w:r w:rsidR="00052949" w:rsidRPr="00A563B3">
        <w:tab/>
      </w:r>
      <w:r w:rsidRPr="00A563B3">
        <w:t>принятие решений о заключении договоров с организациями, осуществляющими снабжение электрической энергией, водой, газом, благоустройство и охрану территории Товарищества, обеспечение пожарной безопасности и иную деятельность, направленную на достижение целей Товарищества;</w:t>
      </w:r>
    </w:p>
    <w:p w14:paraId="4E3D4374" w14:textId="77777777" w:rsidR="00432511" w:rsidRPr="00A563B3" w:rsidRDefault="00432511" w:rsidP="00052949">
      <w:pPr>
        <w:spacing w:after="120"/>
        <w:ind w:left="852" w:hanging="285"/>
        <w:jc w:val="both"/>
      </w:pPr>
      <w:r w:rsidRPr="00A563B3">
        <w:t>-</w:t>
      </w:r>
      <w:r w:rsidR="00052949" w:rsidRPr="00A563B3">
        <w:tab/>
      </w:r>
      <w:r w:rsidRPr="00A563B3">
        <w:t xml:space="preserve">принятие решений о заключении договоров с оператором по обращению с твердыми коммунальными отходами; </w:t>
      </w:r>
    </w:p>
    <w:p w14:paraId="1F51A138" w14:textId="77777777" w:rsidR="00432511" w:rsidRPr="00A563B3" w:rsidRDefault="00432511" w:rsidP="00052949">
      <w:pPr>
        <w:spacing w:after="120"/>
        <w:ind w:left="852" w:hanging="285"/>
        <w:jc w:val="both"/>
      </w:pPr>
      <w:r w:rsidRPr="00A563B3">
        <w:t>-</w:t>
      </w:r>
      <w:r w:rsidR="00052949" w:rsidRPr="00A563B3">
        <w:tab/>
      </w:r>
      <w:r w:rsidRPr="00A563B3">
        <w:t xml:space="preserve">обеспечение исполнения обязательств по договорам, заключенным </w:t>
      </w:r>
      <w:r w:rsidR="00A70B53" w:rsidRPr="00A563B3">
        <w:t>Товарищество</w:t>
      </w:r>
      <w:r w:rsidRPr="00A563B3">
        <w:t>м;</w:t>
      </w:r>
    </w:p>
    <w:p w14:paraId="19A2A049" w14:textId="77777777" w:rsidR="00432511" w:rsidRPr="00A563B3" w:rsidRDefault="00432511" w:rsidP="00052949">
      <w:pPr>
        <w:spacing w:after="120"/>
        <w:ind w:left="852" w:hanging="285"/>
        <w:jc w:val="both"/>
      </w:pPr>
      <w:r w:rsidRPr="00A563B3">
        <w:t>-</w:t>
      </w:r>
      <w:r w:rsidR="00052949" w:rsidRPr="00A563B3">
        <w:tab/>
      </w:r>
      <w:r w:rsidRPr="00A563B3">
        <w:t>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14:paraId="0EEBDA2D" w14:textId="77777777" w:rsidR="00432511" w:rsidRPr="00A563B3" w:rsidRDefault="00432511" w:rsidP="00052949">
      <w:pPr>
        <w:spacing w:after="120"/>
        <w:ind w:left="852" w:hanging="285"/>
        <w:jc w:val="both"/>
      </w:pPr>
      <w:r w:rsidRPr="00A563B3">
        <w:t>-</w:t>
      </w:r>
      <w:r w:rsidR="00052949" w:rsidRPr="00A563B3">
        <w:tab/>
      </w:r>
      <w:r w:rsidRPr="00A563B3">
        <w:t>составление при</w:t>
      </w:r>
      <w:r w:rsidR="00B64801" w:rsidRPr="00A563B3">
        <w:t>ходно-расходных смет и отчетов П</w:t>
      </w:r>
      <w:r w:rsidRPr="00A563B3">
        <w:t>равления Товарищества и представление их на утверждение Общему собранию членов Товарищества;</w:t>
      </w:r>
    </w:p>
    <w:p w14:paraId="091DB908" w14:textId="77777777" w:rsidR="00432511" w:rsidRPr="00A563B3" w:rsidRDefault="00432511" w:rsidP="00052949">
      <w:pPr>
        <w:spacing w:after="120"/>
        <w:ind w:left="852" w:hanging="285"/>
        <w:jc w:val="both"/>
      </w:pPr>
      <w:r w:rsidRPr="00A563B3">
        <w:t>-</w:t>
      </w:r>
      <w:r w:rsidR="00052949" w:rsidRPr="00A563B3">
        <w:tab/>
      </w:r>
      <w:r w:rsidRPr="00A563B3">
        <w:t>ведение учета и отчетности Товарищества, подготовка годового отчета и пр</w:t>
      </w:r>
      <w:r w:rsidR="006C283F" w:rsidRPr="00A563B3">
        <w:t>едставление его на утверждение О</w:t>
      </w:r>
      <w:r w:rsidRPr="00A563B3">
        <w:t>бщему собранию членов Товарищества;</w:t>
      </w:r>
    </w:p>
    <w:p w14:paraId="545022B9" w14:textId="77777777" w:rsidR="00432511" w:rsidRPr="00A563B3" w:rsidRDefault="00432511" w:rsidP="00052949">
      <w:pPr>
        <w:spacing w:after="120"/>
        <w:ind w:left="852" w:hanging="285"/>
        <w:jc w:val="both"/>
      </w:pPr>
      <w:r w:rsidRPr="00A563B3">
        <w:t>-</w:t>
      </w:r>
      <w:r w:rsidR="00052949" w:rsidRPr="00A563B3">
        <w:tab/>
      </w:r>
      <w:r w:rsidRPr="00A563B3">
        <w:t xml:space="preserve">контроль за своевременным внесением взносов членами Товарищества и платы </w:t>
      </w:r>
      <w:r w:rsidR="009D6A86" w:rsidRPr="00A563B3">
        <w:t>правообладателями</w:t>
      </w:r>
      <w:r w:rsidR="008A16FD" w:rsidRPr="00A563B3">
        <w:t xml:space="preserve"> </w:t>
      </w:r>
      <w:r w:rsidR="00B64801" w:rsidRPr="00A563B3">
        <w:t xml:space="preserve">земельных участков </w:t>
      </w:r>
      <w:r w:rsidR="009D41B2" w:rsidRPr="00A563B3">
        <w:t>в границах</w:t>
      </w:r>
      <w:r w:rsidRPr="00A563B3">
        <w:t xml:space="preserve"> территории Товарищества, не </w:t>
      </w:r>
      <w:r w:rsidRPr="00A563B3">
        <w:lastRenderedPageBreak/>
        <w:t>являющимися его членами; обращение в суд за взысканием задолженности по уплате взнос</w:t>
      </w:r>
      <w:r w:rsidR="00111371" w:rsidRPr="00A563B3">
        <w:t>ов или платы в судебном порядке</w:t>
      </w:r>
      <w:r w:rsidR="006C283F" w:rsidRPr="00A563B3">
        <w:t>;</w:t>
      </w:r>
    </w:p>
    <w:p w14:paraId="2151039A" w14:textId="77777777" w:rsidR="00111371" w:rsidRPr="00A563B3" w:rsidRDefault="00111371" w:rsidP="00A73077">
      <w:pPr>
        <w:spacing w:after="120"/>
        <w:ind w:left="851" w:hanging="284"/>
        <w:jc w:val="both"/>
      </w:pPr>
      <w:r w:rsidRPr="00A563B3">
        <w:t>-</w:t>
      </w:r>
      <w:r w:rsidR="00052949" w:rsidRPr="00A563B3">
        <w:tab/>
      </w:r>
      <w:r w:rsidRPr="00A563B3">
        <w:t>рассмотрение заявлений членов Товарищества;</w:t>
      </w:r>
    </w:p>
    <w:p w14:paraId="3C03F01B" w14:textId="77777777" w:rsidR="00432511" w:rsidRPr="00A563B3" w:rsidRDefault="00432511" w:rsidP="00052949">
      <w:pPr>
        <w:spacing w:after="120"/>
        <w:ind w:left="852" w:hanging="285"/>
        <w:jc w:val="both"/>
      </w:pPr>
      <w:r w:rsidRPr="00A563B3">
        <w:t>-</w:t>
      </w:r>
      <w:r w:rsidR="00052949" w:rsidRPr="00A563B3">
        <w:tab/>
      </w:r>
      <w:r w:rsidRPr="00A563B3">
        <w:t xml:space="preserve">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w:t>
      </w:r>
      <w:r w:rsidR="00A70B53" w:rsidRPr="00A563B3">
        <w:t>Товарищество</w:t>
      </w:r>
      <w:r w:rsidRPr="00A563B3">
        <w:t>м;</w:t>
      </w:r>
    </w:p>
    <w:p w14:paraId="7E1F0862" w14:textId="77777777" w:rsidR="00357D59" w:rsidRPr="00A563B3" w:rsidRDefault="00432511" w:rsidP="00357D59">
      <w:pPr>
        <w:spacing w:after="120"/>
        <w:ind w:left="852" w:hanging="285"/>
        <w:jc w:val="both"/>
      </w:pPr>
      <w:r w:rsidRPr="00A563B3">
        <w:t>-</w:t>
      </w:r>
      <w:r w:rsidR="00052949" w:rsidRPr="00A563B3">
        <w:tab/>
      </w:r>
      <w:r w:rsidRPr="00A563B3">
        <w:t>подготовка финансово-экономического обоснования размера взносов, вносимых членами Товарищества</w:t>
      </w:r>
      <w:r w:rsidR="00B64801" w:rsidRPr="00A563B3">
        <w:t>, и размера платы правообладателями</w:t>
      </w:r>
      <w:r w:rsidRPr="00A563B3">
        <w:t xml:space="preserve"> земельных участков в границах территории Товарищест</w:t>
      </w:r>
      <w:r w:rsidR="006A6B34" w:rsidRPr="00A563B3">
        <w:t>ва, не являющимися его членами.</w:t>
      </w:r>
    </w:p>
    <w:p w14:paraId="079189DF" w14:textId="77777777" w:rsidR="00357D59" w:rsidRPr="00A563B3" w:rsidRDefault="00357D59" w:rsidP="00392D18">
      <w:pPr>
        <w:spacing w:after="120"/>
        <w:ind w:left="852" w:hanging="285"/>
        <w:jc w:val="both"/>
      </w:pPr>
      <w:r w:rsidRPr="00A563B3">
        <w:t xml:space="preserve">-    </w:t>
      </w:r>
      <w:r w:rsidRPr="00A563B3">
        <w:rPr>
          <w:rFonts w:eastAsiaTheme="minorHAnsi"/>
          <w:lang w:eastAsia="en-US"/>
        </w:rPr>
        <w:t>прием граждан в члены товарищества.</w:t>
      </w:r>
    </w:p>
    <w:p w14:paraId="7562E3A2" w14:textId="77777777" w:rsidR="00432511" w:rsidRPr="00A563B3" w:rsidRDefault="007C62DF" w:rsidP="00F14214">
      <w:pPr>
        <w:spacing w:after="120"/>
        <w:ind w:firstLine="567"/>
        <w:jc w:val="both"/>
      </w:pPr>
      <w:r w:rsidRPr="00A563B3">
        <w:t>1</w:t>
      </w:r>
      <w:r w:rsidR="00357D59" w:rsidRPr="00A563B3">
        <w:t>2</w:t>
      </w:r>
      <w:r w:rsidRPr="00A563B3">
        <w:t>.9</w:t>
      </w:r>
      <w:r w:rsidR="00432511" w:rsidRPr="00A563B3">
        <w:t>.</w:t>
      </w:r>
      <w:r w:rsidR="00F14214" w:rsidRPr="00A563B3">
        <w:tab/>
        <w:t xml:space="preserve">  </w:t>
      </w:r>
      <w:r w:rsidR="00432511" w:rsidRPr="00A563B3">
        <w:t xml:space="preserve">Председатель </w:t>
      </w:r>
      <w:r w:rsidR="005859DF">
        <w:t xml:space="preserve">Товарищества </w:t>
      </w:r>
      <w:r w:rsidR="00432511" w:rsidRPr="00A563B3">
        <w:t xml:space="preserve">и члены Правления несут ответственность перед </w:t>
      </w:r>
      <w:r w:rsidR="00A70B53" w:rsidRPr="00A563B3">
        <w:t>Товарищество</w:t>
      </w:r>
      <w:r w:rsidR="00432511" w:rsidRPr="00A563B3">
        <w:t>м за убытки, причиненные Товариществу своими действиями (бездействием). При этом не несут ответственности члены Правления, голосовавшие против решения, которое повлекло за собой причинение Товариществу убытков, или не принимавшие участия в голосовании. В связи с этими положениями все члены Правления, присутствовавшие на заседании Правления, должны визировать протокол заседания, подписанный председателем Правления.</w:t>
      </w:r>
    </w:p>
    <w:p w14:paraId="6DC3C3D2" w14:textId="77777777" w:rsidR="007C62DF" w:rsidRPr="00A563B3" w:rsidRDefault="008A16FD" w:rsidP="00B119A1">
      <w:pPr>
        <w:spacing w:after="120"/>
        <w:ind w:firstLine="567"/>
        <w:jc w:val="both"/>
      </w:pPr>
      <w:r w:rsidRPr="00A563B3">
        <w:t>1</w:t>
      </w:r>
      <w:r w:rsidR="00357D59" w:rsidRPr="00A563B3">
        <w:t>2</w:t>
      </w:r>
      <w:r w:rsidRPr="00A563B3">
        <w:t>.10</w:t>
      </w:r>
      <w:r w:rsidR="00432511" w:rsidRPr="00A563B3">
        <w:t>.</w:t>
      </w:r>
      <w:r w:rsidR="00F14214" w:rsidRPr="00A563B3">
        <w:tab/>
      </w:r>
      <w:r w:rsidR="00357D59" w:rsidRPr="00A563B3">
        <w:t xml:space="preserve"> </w:t>
      </w:r>
      <w:r w:rsidR="00432511" w:rsidRPr="00A563B3">
        <w:t>Приходно-расходная смета Товарищ</w:t>
      </w:r>
      <w:r w:rsidRPr="00A563B3">
        <w:t>ества, составляемая Правлением Т</w:t>
      </w:r>
      <w:r w:rsidR="00432511" w:rsidRPr="00A563B3">
        <w:t>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w:t>
      </w:r>
      <w:r w:rsidR="007C62DF" w:rsidRPr="00A563B3">
        <w:t>ие должностных лиц Товарищества</w:t>
      </w:r>
      <w:r w:rsidRPr="00A563B3">
        <w:t>.</w:t>
      </w:r>
    </w:p>
    <w:p w14:paraId="0A3C46CE" w14:textId="77777777" w:rsidR="007C62DF" w:rsidRPr="00A563B3" w:rsidRDefault="007C62DF" w:rsidP="00F14214">
      <w:pPr>
        <w:spacing w:after="120"/>
        <w:ind w:firstLine="567"/>
        <w:jc w:val="center"/>
        <w:rPr>
          <w:b/>
        </w:rPr>
      </w:pPr>
      <w:r w:rsidRPr="00A563B3">
        <w:rPr>
          <w:b/>
        </w:rPr>
        <w:t>1</w:t>
      </w:r>
      <w:r w:rsidR="00357D59" w:rsidRPr="00A563B3">
        <w:rPr>
          <w:b/>
        </w:rPr>
        <w:t>3</w:t>
      </w:r>
      <w:r w:rsidRPr="00A563B3">
        <w:rPr>
          <w:b/>
        </w:rPr>
        <w:t xml:space="preserve">. </w:t>
      </w:r>
      <w:r w:rsidR="00ED128E" w:rsidRPr="00A563B3">
        <w:rPr>
          <w:b/>
        </w:rPr>
        <w:t>ПРЕДСЕДАТЕЛЬ ТОВАРИЩЕСТВА</w:t>
      </w:r>
    </w:p>
    <w:p w14:paraId="4574F586" w14:textId="77777777" w:rsidR="007D7BA7" w:rsidRPr="00A563B3" w:rsidRDefault="007D7BA7" w:rsidP="00F14214">
      <w:pPr>
        <w:spacing w:after="120"/>
        <w:ind w:firstLine="567"/>
        <w:jc w:val="both"/>
      </w:pPr>
      <w:r w:rsidRPr="00A563B3">
        <w:t>1</w:t>
      </w:r>
      <w:r w:rsidR="00357D59" w:rsidRPr="00A563B3">
        <w:t>3</w:t>
      </w:r>
      <w:r w:rsidRPr="00A563B3">
        <w:t>.1.</w:t>
      </w:r>
      <w:r w:rsidR="00F14214" w:rsidRPr="00A563B3">
        <w:tab/>
        <w:t xml:space="preserve">  </w:t>
      </w:r>
      <w:r w:rsidR="00ED128E" w:rsidRPr="00A563B3">
        <w:t>Председатель товарищества</w:t>
      </w:r>
      <w:r w:rsidRPr="00A563B3">
        <w:t xml:space="preserve"> действует без доверенности от имени Товарищества, в том числе:</w:t>
      </w:r>
    </w:p>
    <w:p w14:paraId="32FBE15C" w14:textId="77777777" w:rsidR="00853A93" w:rsidRPr="00A563B3" w:rsidRDefault="00853A93" w:rsidP="00853A93">
      <w:pPr>
        <w:spacing w:after="120"/>
        <w:ind w:left="852" w:hanging="285"/>
        <w:jc w:val="both"/>
        <w:rPr>
          <w:color w:val="000000"/>
        </w:rPr>
      </w:pPr>
      <w:r w:rsidRPr="00A563B3">
        <w:rPr>
          <w:color w:val="000000"/>
        </w:rPr>
        <w:t>-</w:t>
      </w:r>
      <w:r w:rsidRPr="00A563B3">
        <w:rPr>
          <w:color w:val="000000"/>
        </w:rPr>
        <w:tab/>
        <w:t>председательствует на заседаниях правления Товарищества;</w:t>
      </w:r>
    </w:p>
    <w:p w14:paraId="04014B6F" w14:textId="77777777" w:rsidR="00853A93" w:rsidRPr="00A563B3" w:rsidRDefault="00853A93" w:rsidP="002C0C38">
      <w:pPr>
        <w:spacing w:after="120"/>
        <w:ind w:left="852" w:hanging="285"/>
        <w:jc w:val="both"/>
        <w:rPr>
          <w:color w:val="000000"/>
        </w:rPr>
      </w:pPr>
      <w:r w:rsidRPr="00A563B3">
        <w:rPr>
          <w:color w:val="000000"/>
        </w:rPr>
        <w:t>-</w:t>
      </w:r>
      <w:r w:rsidRPr="00A563B3">
        <w:rPr>
          <w:color w:val="000000"/>
        </w:rPr>
        <w:tab/>
      </w:r>
      <w:r w:rsidR="006C24A9" w:rsidRPr="00A563B3">
        <w:rPr>
          <w:color w:val="000000"/>
        </w:rPr>
        <w:t xml:space="preserve">имеет право первой подписи под финансовыми документами, </w:t>
      </w:r>
      <w:r w:rsidRPr="00A563B3">
        <w:rPr>
          <w:color w:val="000000"/>
        </w:rPr>
        <w:t xml:space="preserve">  </w:t>
      </w:r>
      <w:r w:rsidR="006C24A9" w:rsidRPr="00A563B3">
        <w:rPr>
          <w:color w:val="000000"/>
        </w:rPr>
        <w:t>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r w:rsidR="002C0C38" w:rsidRPr="00A563B3">
        <w:rPr>
          <w:color w:val="000000"/>
        </w:rPr>
        <w:t>;</w:t>
      </w:r>
    </w:p>
    <w:p w14:paraId="40B79FF7" w14:textId="77777777" w:rsidR="00F87D41" w:rsidRPr="00A563B3" w:rsidRDefault="00F87D41" w:rsidP="00052949">
      <w:pPr>
        <w:spacing w:after="120"/>
        <w:ind w:left="852" w:hanging="285"/>
        <w:jc w:val="both"/>
      </w:pPr>
      <w:r w:rsidRPr="00A563B3">
        <w:t>-</w:t>
      </w:r>
      <w:r w:rsidR="00052949" w:rsidRPr="00A563B3">
        <w:tab/>
      </w:r>
      <w:r w:rsidRPr="00A563B3">
        <w:t>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14:paraId="5F809AE0" w14:textId="77777777" w:rsidR="00F87D41" w:rsidRPr="00A563B3" w:rsidRDefault="00F87D41" w:rsidP="0026204C">
      <w:pPr>
        <w:spacing w:after="120"/>
        <w:ind w:left="852" w:hanging="285"/>
        <w:jc w:val="both"/>
      </w:pPr>
      <w:r w:rsidRPr="00A563B3">
        <w:t>-</w:t>
      </w:r>
      <w:r w:rsidR="0026204C" w:rsidRPr="00A563B3">
        <w:tab/>
      </w:r>
      <w:r w:rsidRPr="00A563B3">
        <w:t>заключает сделки, открывае</w:t>
      </w:r>
      <w:r w:rsidR="0026204C" w:rsidRPr="00A563B3">
        <w:t xml:space="preserve">т и закрывает банковские счета, </w:t>
      </w:r>
      <w:r w:rsidRPr="00A563B3">
        <w:t>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14:paraId="63C25C8A" w14:textId="77777777" w:rsidR="00F87D41" w:rsidRPr="00A563B3" w:rsidRDefault="00F87D41" w:rsidP="0026204C">
      <w:pPr>
        <w:spacing w:after="120"/>
        <w:ind w:left="852" w:hanging="285"/>
        <w:jc w:val="both"/>
      </w:pPr>
      <w:r w:rsidRPr="00A563B3">
        <w:t>-</w:t>
      </w:r>
      <w:r w:rsidR="0026204C" w:rsidRPr="00A563B3">
        <w:tab/>
      </w:r>
      <w:r w:rsidRPr="00A563B3">
        <w:t xml:space="preserve">принимает на работу в </w:t>
      </w:r>
      <w:r w:rsidR="00A70B53" w:rsidRPr="00A563B3">
        <w:t>Товарищество</w:t>
      </w:r>
      <w:r w:rsidRPr="00A563B3">
        <w:t xml:space="preserve"> работников по трудовым договорам, осуществляет права и исполняет обязанности Товарищества как работодателя по этим договорам;</w:t>
      </w:r>
    </w:p>
    <w:p w14:paraId="3264F9D1" w14:textId="77777777" w:rsidR="00F87D41" w:rsidRPr="00A563B3" w:rsidRDefault="00F87D41" w:rsidP="00F14214">
      <w:pPr>
        <w:spacing w:after="120"/>
        <w:ind w:firstLine="567"/>
        <w:jc w:val="both"/>
      </w:pPr>
      <w:r w:rsidRPr="00A563B3">
        <w:t>-</w:t>
      </w:r>
      <w:r w:rsidR="002C0C38" w:rsidRPr="00A563B3">
        <w:t xml:space="preserve">   </w:t>
      </w:r>
      <w:r w:rsidRPr="00A563B3">
        <w:t>выдает доверенности без права передоверия;</w:t>
      </w:r>
    </w:p>
    <w:p w14:paraId="66D09F0A" w14:textId="77777777" w:rsidR="00F87D41" w:rsidRPr="00A563B3" w:rsidRDefault="00F87D41" w:rsidP="0026204C">
      <w:pPr>
        <w:spacing w:after="120"/>
        <w:ind w:left="852" w:hanging="285"/>
        <w:jc w:val="both"/>
      </w:pPr>
      <w:r w:rsidRPr="00A563B3">
        <w:t>-</w:t>
      </w:r>
      <w:r w:rsidR="0026204C" w:rsidRPr="00A563B3">
        <w:tab/>
      </w:r>
      <w:r w:rsidRPr="00A563B3">
        <w:t>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14:paraId="6C7233D9" w14:textId="77777777" w:rsidR="005958FA" w:rsidRPr="00A563B3" w:rsidRDefault="00F87D41" w:rsidP="00A73077">
      <w:pPr>
        <w:spacing w:after="120"/>
        <w:ind w:left="851" w:hanging="284"/>
        <w:jc w:val="both"/>
      </w:pPr>
      <w:r w:rsidRPr="00A563B3">
        <w:t>-</w:t>
      </w:r>
      <w:r w:rsidR="0026204C" w:rsidRPr="00A563B3">
        <w:tab/>
      </w:r>
      <w:r w:rsidRPr="00A563B3">
        <w:t>рассматривает заявления членов Товарищества.</w:t>
      </w:r>
    </w:p>
    <w:p w14:paraId="743BF747" w14:textId="77777777" w:rsidR="004A60EA" w:rsidRPr="00A563B3" w:rsidRDefault="004A60EA" w:rsidP="00F14214">
      <w:pPr>
        <w:spacing w:after="120"/>
        <w:ind w:firstLine="567"/>
        <w:jc w:val="both"/>
        <w:rPr>
          <w:color w:val="000000"/>
        </w:rPr>
      </w:pPr>
      <w:r w:rsidRPr="00A563B3">
        <w:rPr>
          <w:color w:val="000000"/>
        </w:rPr>
        <w:lastRenderedPageBreak/>
        <w:t>1</w:t>
      </w:r>
      <w:r w:rsidR="00357D59" w:rsidRPr="00A563B3">
        <w:rPr>
          <w:color w:val="000000"/>
        </w:rPr>
        <w:t>3</w:t>
      </w:r>
      <w:r w:rsidRPr="00A563B3">
        <w:rPr>
          <w:color w:val="000000"/>
        </w:rPr>
        <w:t>.2.</w:t>
      </w:r>
      <w:r w:rsidR="00F14214" w:rsidRPr="00A563B3">
        <w:rPr>
          <w:color w:val="000000"/>
        </w:rPr>
        <w:tab/>
        <w:t xml:space="preserve">  </w:t>
      </w:r>
      <w:r w:rsidRPr="00A563B3">
        <w:rPr>
          <w:color w:val="000000"/>
        </w:rPr>
        <w:t>После избрания Общим собранием председателя Товарищества, прежний Председатель обязан в течение 30 дней передать все дела по делопроизводству и бухгалтерскому учету Товарищества вновь избранному</w:t>
      </w:r>
      <w:r w:rsidR="00AC44A7" w:rsidRPr="00A563B3">
        <w:rPr>
          <w:color w:val="000000"/>
        </w:rPr>
        <w:t xml:space="preserve"> </w:t>
      </w:r>
      <w:r w:rsidRPr="00A563B3">
        <w:rPr>
          <w:color w:val="000000"/>
        </w:rPr>
        <w:t xml:space="preserve"> </w:t>
      </w:r>
      <w:r w:rsidR="006C24A9" w:rsidRPr="00A563B3">
        <w:rPr>
          <w:color w:val="000000"/>
        </w:rPr>
        <w:t xml:space="preserve">председателю Товарищества по акту приема-передачи (печать Товарищества, учредительные документы Товарищества, реестр членов Товарищества, отчет о финансово-хозяйственной деятельности за отчетный период, все документы и материалы, имеющие отношение к деятельности Товарищества, в том числе архивные). Вновь избранный </w:t>
      </w:r>
      <w:r w:rsidR="00ED128E" w:rsidRPr="00A563B3">
        <w:rPr>
          <w:color w:val="000000"/>
        </w:rPr>
        <w:t xml:space="preserve">Председатель </w:t>
      </w:r>
      <w:r w:rsidR="005859DF">
        <w:rPr>
          <w:color w:val="000000"/>
        </w:rPr>
        <w:t xml:space="preserve"> </w:t>
      </w:r>
      <w:r w:rsidR="00ED128E" w:rsidRPr="00A563B3">
        <w:rPr>
          <w:color w:val="000000"/>
        </w:rPr>
        <w:t xml:space="preserve"> товарищества</w:t>
      </w:r>
      <w:r w:rsidR="006C24A9" w:rsidRPr="00A563B3">
        <w:rPr>
          <w:color w:val="000000"/>
        </w:rPr>
        <w:t xml:space="preserve"> обязан в течение 3 дней подать заявление в местный регистрирующий орган о своем избрании Общим собранием членов Товарищества и зарегистрироваться, после чего ксерокопию своей регистрации представить Ревизионной комиссии и ознакомить членов Товарищества (</w:t>
      </w:r>
      <w:r w:rsidR="00AC44A7" w:rsidRPr="00A563B3">
        <w:rPr>
          <w:color w:val="E36C09"/>
        </w:rPr>
        <w:t xml:space="preserve"> </w:t>
      </w:r>
      <w:r w:rsidR="006C24A9" w:rsidRPr="00A563B3">
        <w:rPr>
          <w:color w:val="000000"/>
        </w:rPr>
        <w:t xml:space="preserve">на </w:t>
      </w:r>
      <w:r w:rsidR="00D96C44" w:rsidRPr="00A563B3">
        <w:rPr>
          <w:color w:val="000000"/>
        </w:rPr>
        <w:t xml:space="preserve">Общем </w:t>
      </w:r>
      <w:r w:rsidR="006C24A9" w:rsidRPr="00A563B3">
        <w:rPr>
          <w:color w:val="000000"/>
        </w:rPr>
        <w:t>собрании, вывесить на стенде).</w:t>
      </w:r>
    </w:p>
    <w:p w14:paraId="3B8A4AEA" w14:textId="77777777" w:rsidR="00AB42AB" w:rsidRPr="00A563B3" w:rsidRDefault="0085527F">
      <w:pPr>
        <w:spacing w:after="120"/>
        <w:ind w:firstLine="567"/>
        <w:jc w:val="both"/>
      </w:pPr>
      <w:r w:rsidRPr="00A563B3">
        <w:t>1</w:t>
      </w:r>
      <w:r w:rsidR="00357D59" w:rsidRPr="00A563B3">
        <w:t>3</w:t>
      </w:r>
      <w:r w:rsidRPr="00A563B3">
        <w:t>.3</w:t>
      </w:r>
      <w:r w:rsidR="00F87D41" w:rsidRPr="00A563B3">
        <w:t>.</w:t>
      </w:r>
      <w:r w:rsidR="00F14214" w:rsidRPr="00A563B3">
        <w:tab/>
        <w:t xml:space="preserve">  </w:t>
      </w:r>
      <w:r w:rsidR="00ED128E" w:rsidRPr="00A563B3">
        <w:t>Председатель товарищества</w:t>
      </w:r>
      <w:r w:rsidR="00F87D41" w:rsidRPr="00A563B3">
        <w:t xml:space="preserve"> отвечает за состояние оперативного руководства всей текущей деятельностью Товарище</w:t>
      </w:r>
      <w:r w:rsidR="00D96C44" w:rsidRPr="00A563B3">
        <w:t>ства и коллективной деятельностью</w:t>
      </w:r>
      <w:r w:rsidR="00F87D41" w:rsidRPr="00A563B3">
        <w:t xml:space="preserve"> Правления.</w:t>
      </w:r>
    </w:p>
    <w:p w14:paraId="4368D10B" w14:textId="77777777" w:rsidR="00F87D41" w:rsidRPr="00A563B3" w:rsidRDefault="00F87D41" w:rsidP="00F14214">
      <w:pPr>
        <w:spacing w:after="120"/>
        <w:ind w:firstLine="567"/>
        <w:jc w:val="both"/>
      </w:pPr>
      <w:r w:rsidRPr="00A563B3">
        <w:t>Председатель при несогласии с решением Правления вправе обжаловать данное решение на Общем собрании</w:t>
      </w:r>
      <w:r w:rsidR="009A3EA8" w:rsidRPr="00A563B3">
        <w:t xml:space="preserve"> членов Товарищества</w:t>
      </w:r>
      <w:r w:rsidRPr="00A563B3">
        <w:t>.</w:t>
      </w:r>
    </w:p>
    <w:p w14:paraId="27286B43" w14:textId="77777777" w:rsidR="008A16FD" w:rsidRPr="00A563B3" w:rsidRDefault="008A13F3" w:rsidP="00392D18">
      <w:pPr>
        <w:pStyle w:val="11"/>
        <w:pBdr>
          <w:top w:val="nil"/>
          <w:left w:val="nil"/>
          <w:bottom w:val="nil"/>
          <w:right w:val="nil"/>
          <w:between w:val="nil"/>
        </w:pBdr>
        <w:spacing w:after="120"/>
        <w:ind w:firstLine="567"/>
        <w:jc w:val="both"/>
        <w:rPr>
          <w:rFonts w:ascii="Times New Roman" w:hAnsi="Times New Roman" w:cs="Times New Roman"/>
          <w:color w:val="000000"/>
        </w:rPr>
      </w:pPr>
      <w:r w:rsidRPr="00A563B3">
        <w:rPr>
          <w:rFonts w:ascii="Times New Roman" w:hAnsi="Times New Roman" w:cs="Times New Roman"/>
          <w:color w:val="000000"/>
        </w:rPr>
        <w:t>1</w:t>
      </w:r>
      <w:r w:rsidR="00357D59" w:rsidRPr="00A563B3">
        <w:rPr>
          <w:rFonts w:ascii="Times New Roman" w:hAnsi="Times New Roman" w:cs="Times New Roman"/>
          <w:color w:val="000000"/>
        </w:rPr>
        <w:t>3</w:t>
      </w:r>
      <w:r w:rsidRPr="00A563B3">
        <w:rPr>
          <w:rFonts w:ascii="Times New Roman" w:hAnsi="Times New Roman" w:cs="Times New Roman"/>
          <w:color w:val="000000"/>
        </w:rPr>
        <w:t>.</w:t>
      </w:r>
      <w:r w:rsidR="0085527F" w:rsidRPr="00A563B3">
        <w:rPr>
          <w:rFonts w:ascii="Times New Roman" w:hAnsi="Times New Roman" w:cs="Times New Roman"/>
          <w:color w:val="000000"/>
        </w:rPr>
        <w:t>4</w:t>
      </w:r>
      <w:r w:rsidRPr="00A563B3">
        <w:rPr>
          <w:rFonts w:ascii="Times New Roman" w:hAnsi="Times New Roman" w:cs="Times New Roman"/>
          <w:color w:val="000000"/>
        </w:rPr>
        <w:t>.</w:t>
      </w:r>
      <w:r w:rsidR="00F14214" w:rsidRPr="00A563B3">
        <w:rPr>
          <w:rFonts w:ascii="Times New Roman" w:hAnsi="Times New Roman" w:cs="Times New Roman"/>
          <w:color w:val="000000"/>
        </w:rPr>
        <w:tab/>
        <w:t xml:space="preserve">  </w:t>
      </w:r>
      <w:r w:rsidRPr="00A563B3">
        <w:rPr>
          <w:rFonts w:ascii="Times New Roman" w:hAnsi="Times New Roman" w:cs="Times New Roman"/>
          <w:color w:val="000000"/>
        </w:rPr>
        <w:t>Отчет Председателя Товарищества об открытии и (или) о закрытии банковского счета (банковских счетов) Товарищества, содержащий</w:t>
      </w:r>
      <w:r w:rsidR="00392D18" w:rsidRPr="00A563B3">
        <w:rPr>
          <w:rFonts w:ascii="Times New Roman" w:hAnsi="Times New Roman" w:cs="Times New Roman"/>
          <w:color w:val="000000"/>
        </w:rPr>
        <w:t xml:space="preserve">, </w:t>
      </w:r>
      <w:r w:rsidRPr="00A563B3">
        <w:rPr>
          <w:rFonts w:ascii="Times New Roman" w:hAnsi="Times New Roman" w:cs="Times New Roman"/>
          <w:color w:val="000000"/>
        </w:rPr>
        <w:t xml:space="preserve"> в том числе информацию об условиях договора банковского счета (банковских счетов), включается в повестку ближайшего после открытия и (или) закрытия такого счета (таких счетов) Общег</w:t>
      </w:r>
      <w:r w:rsidR="00392D18" w:rsidRPr="00A563B3">
        <w:rPr>
          <w:rFonts w:ascii="Times New Roman" w:hAnsi="Times New Roman" w:cs="Times New Roman"/>
          <w:color w:val="000000"/>
        </w:rPr>
        <w:t>о собрания членов Товарищества.</w:t>
      </w:r>
    </w:p>
    <w:p w14:paraId="54A7C221" w14:textId="77777777" w:rsidR="00065F33" w:rsidRPr="00A563B3" w:rsidRDefault="00D91BBA" w:rsidP="00F14214">
      <w:pPr>
        <w:spacing w:after="120"/>
        <w:ind w:firstLine="567"/>
        <w:jc w:val="center"/>
        <w:rPr>
          <w:b/>
        </w:rPr>
      </w:pPr>
      <w:r w:rsidRPr="00A563B3">
        <w:rPr>
          <w:b/>
        </w:rPr>
        <w:t>1</w:t>
      </w:r>
      <w:r w:rsidR="00357D59" w:rsidRPr="00A563B3">
        <w:rPr>
          <w:b/>
        </w:rPr>
        <w:t>4</w:t>
      </w:r>
      <w:r w:rsidRPr="00A563B3">
        <w:rPr>
          <w:b/>
        </w:rPr>
        <w:t>. РЕВИЗИОННАЯ КОМИССИЯ.</w:t>
      </w:r>
    </w:p>
    <w:p w14:paraId="42CF4F32" w14:textId="77777777" w:rsidR="00D91BBA" w:rsidRPr="00A563B3" w:rsidRDefault="006A6B34" w:rsidP="00F14214">
      <w:pPr>
        <w:spacing w:after="120"/>
        <w:ind w:firstLine="567"/>
        <w:jc w:val="both"/>
      </w:pPr>
      <w:r w:rsidRPr="00A563B3">
        <w:t>1</w:t>
      </w:r>
      <w:r w:rsidR="00357D59" w:rsidRPr="00A563B3">
        <w:t>4</w:t>
      </w:r>
      <w:r w:rsidR="00D91BBA" w:rsidRPr="00A563B3">
        <w:t>.1.</w:t>
      </w:r>
      <w:r w:rsidR="00F14214" w:rsidRPr="00A563B3">
        <w:tab/>
        <w:t xml:space="preserve">  </w:t>
      </w:r>
      <w:r w:rsidR="00D91BBA" w:rsidRPr="00A563B3">
        <w:t xml:space="preserve">Контроль финансово-хозяйственной деятельности Товарищества, в том числе деятельности Правления, председателя Правления и членов Правления, осуществляет Ревизионная комиссия, избираемая Общим собранием из числа членов Товарищества в составе не менее 3 человек, сроком на </w:t>
      </w:r>
      <w:r w:rsidR="002C0C38" w:rsidRPr="00A563B3">
        <w:t>пять лет</w:t>
      </w:r>
      <w:r w:rsidR="00D91BBA" w:rsidRPr="00A563B3">
        <w:t>.</w:t>
      </w:r>
    </w:p>
    <w:p w14:paraId="261DF786" w14:textId="77777777" w:rsidR="00D91BBA" w:rsidRPr="00A563B3" w:rsidRDefault="006A6B34" w:rsidP="00F14214">
      <w:pPr>
        <w:spacing w:after="120"/>
        <w:ind w:firstLine="567"/>
        <w:jc w:val="both"/>
      </w:pPr>
      <w:r w:rsidRPr="00A563B3">
        <w:t>1</w:t>
      </w:r>
      <w:r w:rsidR="00357D59" w:rsidRPr="00A563B3">
        <w:t>4</w:t>
      </w:r>
      <w:r w:rsidR="00D91BBA" w:rsidRPr="00A563B3">
        <w:t>.2.</w:t>
      </w:r>
      <w:r w:rsidR="00F14214" w:rsidRPr="00A563B3">
        <w:tab/>
        <w:t xml:space="preserve">  </w:t>
      </w:r>
      <w:r w:rsidR="00D91BBA" w:rsidRPr="00A563B3">
        <w:t xml:space="preserve">Ревизионная комиссия избирается из числа членов Товарищества. В состав Ревизионной комиссии не могут избираться председатель </w:t>
      </w:r>
      <w:r w:rsidR="005859DF">
        <w:t xml:space="preserve">Товарищества </w:t>
      </w:r>
      <w:r w:rsidR="00D91BBA" w:rsidRPr="00A563B3">
        <w:t xml:space="preserve"> и члены Правления, а также их близкие родственники, являющиеся членами Товарищества. Одно и то же лицо может переизбираться неограниченное количество раз в состав Ревизионной комиссии. Не предусматривается передача полномочий членов Ревизионной комиссии третьим лицам (в том числе аудиторским компаниям, а также представителям по доверенности).</w:t>
      </w:r>
    </w:p>
    <w:p w14:paraId="66AD98A8" w14:textId="77777777" w:rsidR="00D91BBA" w:rsidRPr="00A563B3" w:rsidRDefault="006A6B34" w:rsidP="00F14214">
      <w:pPr>
        <w:spacing w:after="120"/>
        <w:ind w:firstLine="567"/>
        <w:jc w:val="both"/>
      </w:pPr>
      <w:r w:rsidRPr="00A563B3">
        <w:t>1</w:t>
      </w:r>
      <w:r w:rsidR="00357D59" w:rsidRPr="00A563B3">
        <w:t>4</w:t>
      </w:r>
      <w:r w:rsidR="00D91BBA" w:rsidRPr="00A563B3">
        <w:t>.3.</w:t>
      </w:r>
      <w:r w:rsidR="00F14214" w:rsidRPr="00A563B3">
        <w:tab/>
        <w:t xml:space="preserve">  </w:t>
      </w:r>
      <w:r w:rsidR="00D91BBA" w:rsidRPr="00A563B3">
        <w:t xml:space="preserve">Ревизионная комиссия подотчетна только Общему собранию, исключительной компетенцией </w:t>
      </w:r>
      <w:r w:rsidR="001B0C34" w:rsidRPr="00A563B3">
        <w:t>которого является утверждение ее</w:t>
      </w:r>
      <w:r w:rsidR="00D91BBA" w:rsidRPr="00A563B3">
        <w:t xml:space="preserve"> отчетов. Избранная Ревизионная комиссия должна не реже одного раза в год проверять финансово-хозяйственную деятельность Товарищества. Деятельность Ревизионной комиссии Товарищества определяется законодательством РФ, а также Положением о Ревизионной комиссии, принятым Общим собранием.</w:t>
      </w:r>
    </w:p>
    <w:p w14:paraId="2CC66217" w14:textId="77777777" w:rsidR="00D91BBA" w:rsidRPr="00A563B3" w:rsidRDefault="006A6B34" w:rsidP="00F14214">
      <w:pPr>
        <w:spacing w:after="120"/>
        <w:ind w:firstLine="567"/>
        <w:jc w:val="both"/>
      </w:pPr>
      <w:r w:rsidRPr="00A563B3">
        <w:t>1</w:t>
      </w:r>
      <w:r w:rsidR="00357D59" w:rsidRPr="00A563B3">
        <w:t>4</w:t>
      </w:r>
      <w:r w:rsidR="00D91BBA" w:rsidRPr="00A563B3">
        <w:t>.4.</w:t>
      </w:r>
      <w:r w:rsidR="00F14214" w:rsidRPr="00A563B3">
        <w:tab/>
        <w:t xml:space="preserve">  </w:t>
      </w:r>
      <w:r w:rsidR="00D91BBA" w:rsidRPr="00A563B3">
        <w:t>Ревизионная комиссия обязана проверять:</w:t>
      </w:r>
    </w:p>
    <w:p w14:paraId="51ADC5E6" w14:textId="77777777" w:rsidR="00D91BBA" w:rsidRPr="00A563B3" w:rsidRDefault="00D91BBA" w:rsidP="004F777C">
      <w:pPr>
        <w:spacing w:after="120"/>
        <w:ind w:left="852" w:hanging="285"/>
        <w:jc w:val="both"/>
      </w:pPr>
      <w:r w:rsidRPr="00A563B3">
        <w:t>-</w:t>
      </w:r>
      <w:r w:rsidR="004F777C" w:rsidRPr="00A563B3">
        <w:tab/>
      </w:r>
      <w:r w:rsidRPr="00A563B3">
        <w:t>выполнение Правлением Товарищества и председателем Правления решений Общих собраний;</w:t>
      </w:r>
    </w:p>
    <w:p w14:paraId="128DF594" w14:textId="77777777" w:rsidR="00D91BBA" w:rsidRPr="00A563B3" w:rsidRDefault="00D91BBA" w:rsidP="004F777C">
      <w:pPr>
        <w:spacing w:after="120"/>
        <w:ind w:left="852" w:hanging="285"/>
        <w:jc w:val="both"/>
      </w:pPr>
      <w:r w:rsidRPr="00A563B3">
        <w:t>-</w:t>
      </w:r>
      <w:r w:rsidR="004F777C" w:rsidRPr="00A563B3">
        <w:tab/>
      </w:r>
      <w:r w:rsidRPr="00A563B3">
        <w:t>законность гражданско-правовых сделок, совершенных органами Товарищества;</w:t>
      </w:r>
    </w:p>
    <w:p w14:paraId="6B12ED41" w14:textId="77777777" w:rsidR="00853A93" w:rsidRPr="00A563B3" w:rsidRDefault="00853A93" w:rsidP="004F777C">
      <w:pPr>
        <w:spacing w:after="120"/>
        <w:ind w:left="852" w:hanging="285"/>
        <w:jc w:val="both"/>
      </w:pPr>
      <w:r w:rsidRPr="00A563B3">
        <w:t>-</w:t>
      </w:r>
      <w:r w:rsidRPr="00A563B3">
        <w:tab/>
        <w:t>состав и состояние имущества общего пользования;</w:t>
      </w:r>
    </w:p>
    <w:p w14:paraId="5024C32F" w14:textId="77777777" w:rsidR="00D91BBA" w:rsidRPr="00A563B3" w:rsidRDefault="00D91BBA" w:rsidP="004F777C">
      <w:pPr>
        <w:spacing w:after="120"/>
        <w:ind w:left="852" w:hanging="285"/>
        <w:jc w:val="both"/>
      </w:pPr>
      <w:r w:rsidRPr="00A563B3">
        <w:t>-</w:t>
      </w:r>
      <w:r w:rsidR="004F777C" w:rsidRPr="00A563B3">
        <w:tab/>
      </w:r>
      <w:r w:rsidRPr="00A563B3">
        <w:t>осуществлять ревизии финансово-хозяйственной деятельности Товарищества не реже одного раза в год, а также дополнительно по решению Общего собрания, либо в иной срок, если такой срок установлен решением Общего собрания членов Товарищества;</w:t>
      </w:r>
    </w:p>
    <w:p w14:paraId="2D60C38F" w14:textId="77777777" w:rsidR="00D91BBA" w:rsidRPr="00A563B3" w:rsidRDefault="00D91BBA" w:rsidP="004F777C">
      <w:pPr>
        <w:spacing w:after="120"/>
        <w:ind w:left="852" w:hanging="285"/>
        <w:jc w:val="both"/>
      </w:pPr>
      <w:r w:rsidRPr="00A563B3">
        <w:lastRenderedPageBreak/>
        <w:t>-</w:t>
      </w:r>
      <w:r w:rsidR="004F777C" w:rsidRPr="00A563B3">
        <w:tab/>
      </w:r>
      <w:r w:rsidRPr="00A563B3">
        <w:t>отчитываться о результатах ревизий и проверок перед Общим собранием членов Товарищества с представлением предложений об устранении выявленных нарушений;</w:t>
      </w:r>
    </w:p>
    <w:p w14:paraId="743B047C" w14:textId="77777777" w:rsidR="00262653" w:rsidRPr="00A563B3" w:rsidRDefault="00D91BBA" w:rsidP="004F777C">
      <w:pPr>
        <w:spacing w:after="120"/>
        <w:ind w:left="852" w:hanging="285"/>
        <w:jc w:val="both"/>
      </w:pPr>
      <w:r w:rsidRPr="00A563B3">
        <w:t>-</w:t>
      </w:r>
      <w:r w:rsidR="004F777C" w:rsidRPr="00A563B3">
        <w:tab/>
      </w:r>
      <w:r w:rsidRPr="00A563B3">
        <w:t>сообщать Общему собранию членов Товарищества обо всех выявленных нарушениях в деятельности органов Товарищест</w:t>
      </w:r>
      <w:r w:rsidR="00262653" w:rsidRPr="00A563B3">
        <w:t>ва.</w:t>
      </w:r>
    </w:p>
    <w:p w14:paraId="17280A73" w14:textId="77777777" w:rsidR="00262653" w:rsidRPr="00A563B3" w:rsidRDefault="00262653" w:rsidP="004F777C">
      <w:pPr>
        <w:spacing w:after="120"/>
        <w:ind w:left="852" w:hanging="285"/>
        <w:jc w:val="both"/>
      </w:pPr>
      <w:r w:rsidRPr="00A563B3">
        <w:t>-</w:t>
      </w:r>
      <w:r w:rsidR="004F777C" w:rsidRPr="00A563B3">
        <w:tab/>
      </w:r>
      <w:r w:rsidRPr="00A563B3">
        <w:t>осуществлять проверку своевременного рассмотрения Правлением Товарищества или его председателем заявлений членов Товарищества.</w:t>
      </w:r>
    </w:p>
    <w:p w14:paraId="7625ABED" w14:textId="77777777" w:rsidR="00BE6E84" w:rsidRPr="00B119A1" w:rsidRDefault="006A6B34" w:rsidP="00B119A1">
      <w:pPr>
        <w:spacing w:after="120"/>
        <w:ind w:firstLine="567"/>
        <w:jc w:val="both"/>
      </w:pPr>
      <w:r w:rsidRPr="00A563B3">
        <w:t>1</w:t>
      </w:r>
      <w:r w:rsidR="00357D59" w:rsidRPr="00A563B3">
        <w:t>4</w:t>
      </w:r>
      <w:r w:rsidR="00262653" w:rsidRPr="00A563B3">
        <w:t>.5.</w:t>
      </w:r>
      <w:r w:rsidR="00F14214" w:rsidRPr="00A563B3">
        <w:tab/>
        <w:t xml:space="preserve">  </w:t>
      </w:r>
      <w:r w:rsidR="00262653" w:rsidRPr="00A563B3">
        <w:t>Органы Товарищества обязаны по запросу Ревизионной комиссии</w:t>
      </w:r>
      <w:r w:rsidR="00E1218F" w:rsidRPr="00A563B3">
        <w:t xml:space="preserve"> (ревизора)</w:t>
      </w:r>
      <w:r w:rsidR="00AE30AE" w:rsidRPr="00A563B3">
        <w:t xml:space="preserve"> предоставлять копии документов Товарищества, заверенные в порядке, установленном</w:t>
      </w:r>
      <w:r w:rsidR="002903DB" w:rsidRPr="00A563B3">
        <w:t xml:space="preserve"> </w:t>
      </w:r>
      <w:r w:rsidR="00B267EF" w:rsidRPr="00A563B3">
        <w:t xml:space="preserve">статьей 21 </w:t>
      </w:r>
      <w:r w:rsidR="00AE30AE" w:rsidRPr="00A563B3">
        <w:t>Федерального закона №</w:t>
      </w:r>
      <w:r w:rsidR="008A16FD" w:rsidRPr="00A563B3">
        <w:t xml:space="preserve"> </w:t>
      </w:r>
      <w:r w:rsidR="00AE30AE" w:rsidRPr="00A563B3">
        <w:t>217-ФЗ</w:t>
      </w:r>
      <w:r w:rsidR="00B119A1">
        <w:t>.</w:t>
      </w:r>
    </w:p>
    <w:p w14:paraId="1E418E3F" w14:textId="77777777" w:rsidR="00C06224" w:rsidRPr="00A563B3" w:rsidRDefault="00C06224" w:rsidP="00C06224">
      <w:pPr>
        <w:pStyle w:val="1"/>
        <w:numPr>
          <w:ilvl w:val="0"/>
          <w:numId w:val="0"/>
        </w:numPr>
        <w:rPr>
          <w:rFonts w:cs="Times New Roman"/>
        </w:rPr>
      </w:pPr>
      <w:r w:rsidRPr="00A563B3">
        <w:rPr>
          <w:rFonts w:cs="Times New Roman"/>
          <w:b w:val="0"/>
        </w:rPr>
        <w:t>15.</w:t>
      </w:r>
      <w:bookmarkStart w:id="6" w:name="_Toc97813952"/>
      <w:r w:rsidRPr="00A563B3">
        <w:rPr>
          <w:rFonts w:cs="Times New Roman"/>
        </w:rPr>
        <w:t xml:space="preserve"> ИМУЩЕСТВО ОБЩЕГО ПОЛЬЗОВАНИЯ</w:t>
      </w:r>
      <w:bookmarkStart w:id="7" w:name="sub_121"/>
      <w:bookmarkEnd w:id="6"/>
    </w:p>
    <w:p w14:paraId="53FAD722" w14:textId="77777777" w:rsidR="00C06224" w:rsidRPr="00A563B3" w:rsidRDefault="00C06224" w:rsidP="00C06224">
      <w:pPr>
        <w:pStyle w:val="2"/>
        <w:keepNext w:val="0"/>
        <w:keepLines w:val="0"/>
        <w:widowControl w:val="0"/>
        <w:numPr>
          <w:ilvl w:val="0"/>
          <w:numId w:val="0"/>
        </w:numPr>
        <w:shd w:val="clear" w:color="auto" w:fill="FFFFFF"/>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15.1. Образование земельных участков общего назначения осуществляется в соответствии с утвержденным проектом межевания территории.</w:t>
      </w:r>
      <w:bookmarkStart w:id="8" w:name="sub_122"/>
      <w:bookmarkEnd w:id="7"/>
    </w:p>
    <w:p w14:paraId="591C21CB" w14:textId="77777777" w:rsidR="00C06224" w:rsidRPr="00A563B3" w:rsidRDefault="00C06224" w:rsidP="00C06224">
      <w:pPr>
        <w:pStyle w:val="2"/>
        <w:keepNext w:val="0"/>
        <w:keepLines w:val="0"/>
        <w:widowControl w:val="0"/>
        <w:numPr>
          <w:ilvl w:val="0"/>
          <w:numId w:val="0"/>
        </w:numPr>
        <w:shd w:val="clear" w:color="auto" w:fill="FFFFFF"/>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15.2. Имущество общего пользования, расположенное в границах территории садоводства, может также принадлежать Товариществу на праве собственности и ином праве, предусмотренном гражданским законодательством.</w:t>
      </w:r>
      <w:bookmarkStart w:id="9" w:name="sub_123"/>
      <w:bookmarkEnd w:id="8"/>
    </w:p>
    <w:p w14:paraId="27495EE9" w14:textId="77777777" w:rsidR="00C06224" w:rsidRPr="00A563B3" w:rsidRDefault="00C06224" w:rsidP="00C06224">
      <w:pPr>
        <w:pStyle w:val="2"/>
        <w:keepNext w:val="0"/>
        <w:keepLines w:val="0"/>
        <w:widowControl w:val="0"/>
        <w:numPr>
          <w:ilvl w:val="0"/>
          <w:numId w:val="0"/>
        </w:numPr>
        <w:shd w:val="clear" w:color="auto" w:fill="FFFFFF"/>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15.3.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bookmarkStart w:id="10" w:name="sub_124"/>
      <w:bookmarkEnd w:id="9"/>
    </w:p>
    <w:p w14:paraId="44CAD547" w14:textId="77777777" w:rsidR="00C06224" w:rsidRPr="00A563B3" w:rsidRDefault="00C06224" w:rsidP="00C06224">
      <w:pPr>
        <w:pStyle w:val="2"/>
        <w:keepNext w:val="0"/>
        <w:keepLines w:val="0"/>
        <w:widowControl w:val="0"/>
        <w:numPr>
          <w:ilvl w:val="0"/>
          <w:numId w:val="0"/>
        </w:numPr>
        <w:shd w:val="clear" w:color="auto" w:fill="FFFFFF"/>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15.4. Правообладатели земельных участков, расположенных в границах территории садоводства,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w:t>
      </w:r>
      <w:bookmarkStart w:id="11" w:name="sub_125"/>
      <w:bookmarkEnd w:id="10"/>
    </w:p>
    <w:p w14:paraId="3464ED52" w14:textId="77777777" w:rsidR="00C06224" w:rsidRPr="00A563B3" w:rsidRDefault="00C06224" w:rsidP="00C06224">
      <w:pPr>
        <w:pStyle w:val="2"/>
        <w:keepNext w:val="0"/>
        <w:keepLines w:val="0"/>
        <w:widowControl w:val="0"/>
        <w:numPr>
          <w:ilvl w:val="0"/>
          <w:numId w:val="0"/>
        </w:numPr>
        <w:shd w:val="clear" w:color="auto" w:fill="FFFFFF"/>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 xml:space="preserve">15.5. Имущество общего пользования, расположенное в границах территории садоводства, являющееся недвижимым имуществом, созданное (создаваемое), приобретенное после дня </w:t>
      </w:r>
      <w:hyperlink r:id="rId16" w:history="1">
        <w:r w:rsidRPr="00A563B3">
          <w:rPr>
            <w:rFonts w:ascii="Times New Roman" w:hAnsi="Times New Roman" w:cs="Times New Roman"/>
            <w:color w:val="auto"/>
            <w:sz w:val="24"/>
            <w:szCs w:val="24"/>
          </w:rPr>
          <w:t>вступления в силу</w:t>
        </w:r>
      </w:hyperlink>
      <w:r w:rsidRPr="00A563B3">
        <w:rPr>
          <w:rFonts w:ascii="Times New Roman" w:hAnsi="Times New Roman" w:cs="Times New Roman"/>
          <w:color w:val="auto"/>
          <w:sz w:val="24"/>
          <w:szCs w:val="24"/>
        </w:rPr>
        <w:t xml:space="preserve">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пропорционально площади этих участков.</w:t>
      </w:r>
      <w:bookmarkStart w:id="12" w:name="sub_126"/>
      <w:bookmarkEnd w:id="11"/>
    </w:p>
    <w:p w14:paraId="1EF1252E" w14:textId="77777777" w:rsidR="00C06224" w:rsidRPr="00A563B3" w:rsidRDefault="00C06224" w:rsidP="00C06224">
      <w:pPr>
        <w:pStyle w:val="2"/>
        <w:keepNext w:val="0"/>
        <w:keepLines w:val="0"/>
        <w:widowControl w:val="0"/>
        <w:numPr>
          <w:ilvl w:val="0"/>
          <w:numId w:val="0"/>
        </w:numPr>
        <w:shd w:val="clear" w:color="auto" w:fill="FFFFFF"/>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 xml:space="preserve">15.6.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w:t>
      </w:r>
      <w:hyperlink r:id="rId17" w:history="1">
        <w:r w:rsidRPr="00A563B3">
          <w:rPr>
            <w:rFonts w:ascii="Times New Roman" w:hAnsi="Times New Roman" w:cs="Times New Roman"/>
            <w:color w:val="auto"/>
            <w:sz w:val="24"/>
            <w:szCs w:val="24"/>
          </w:rPr>
          <w:t>Федеральным законом</w:t>
        </w:r>
      </w:hyperlink>
      <w:r w:rsidRPr="00A563B3">
        <w:rPr>
          <w:rFonts w:ascii="Times New Roman" w:hAnsi="Times New Roman" w:cs="Times New Roman"/>
          <w:color w:val="auto"/>
          <w:sz w:val="24"/>
          <w:szCs w:val="24"/>
        </w:rPr>
        <w:t xml:space="preserve"> от 13 июля 2015 года № 218-ФЗ "О государственной регистрации недвижимости".</w:t>
      </w:r>
      <w:bookmarkStart w:id="13" w:name="sub_127"/>
      <w:bookmarkEnd w:id="12"/>
    </w:p>
    <w:p w14:paraId="242C06A4" w14:textId="77777777" w:rsidR="00C06224" w:rsidRPr="00A563B3" w:rsidRDefault="00C06224" w:rsidP="00C06224">
      <w:pPr>
        <w:pStyle w:val="2"/>
        <w:keepNext w:val="0"/>
        <w:keepLines w:val="0"/>
        <w:widowControl w:val="0"/>
        <w:numPr>
          <w:ilvl w:val="0"/>
          <w:numId w:val="0"/>
        </w:numPr>
        <w:shd w:val="clear" w:color="auto" w:fill="FFFFFF"/>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15.7.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пропорционально площади этих участков при условии, что все собственники земельных участков, расположенных в границах территории садоводства, выразили согласие на приобретение соответствующей доли в праве общей собственности на такое имущество. Передача указанного имущества не является дарением.</w:t>
      </w:r>
      <w:bookmarkStart w:id="14" w:name="sub_128"/>
      <w:bookmarkEnd w:id="13"/>
    </w:p>
    <w:p w14:paraId="48078C82" w14:textId="77777777" w:rsidR="00C06224" w:rsidRPr="00A563B3" w:rsidRDefault="00C06224" w:rsidP="00C06224">
      <w:pPr>
        <w:pStyle w:val="2"/>
        <w:keepNext w:val="0"/>
        <w:keepLines w:val="0"/>
        <w:widowControl w:val="0"/>
        <w:numPr>
          <w:ilvl w:val="0"/>
          <w:numId w:val="0"/>
        </w:numPr>
        <w:shd w:val="clear" w:color="auto" w:fill="FFFFFF"/>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15.8. Доля в праве общей собственности на имущество общего пользования собственника садового земельного участка, расположенного в границах территории садоводства, следует судьбе права собственности на такой садовый земельный участок.</w:t>
      </w:r>
      <w:bookmarkStart w:id="15" w:name="sub_129"/>
      <w:bookmarkEnd w:id="14"/>
    </w:p>
    <w:p w14:paraId="64A62347" w14:textId="77777777" w:rsidR="00C06224" w:rsidRPr="00A563B3" w:rsidRDefault="00C06224" w:rsidP="00C06224">
      <w:pPr>
        <w:pStyle w:val="2"/>
        <w:keepNext w:val="0"/>
        <w:keepLines w:val="0"/>
        <w:widowControl w:val="0"/>
        <w:numPr>
          <w:ilvl w:val="0"/>
          <w:numId w:val="0"/>
        </w:numPr>
        <w:shd w:val="clear" w:color="auto" w:fill="FFFFFF"/>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 xml:space="preserve">15.9. При переходе права собственности на садовый земельный участок, </w:t>
      </w:r>
      <w:r w:rsidRPr="00A563B3">
        <w:rPr>
          <w:rFonts w:ascii="Times New Roman" w:hAnsi="Times New Roman" w:cs="Times New Roman"/>
          <w:color w:val="auto"/>
          <w:sz w:val="24"/>
          <w:szCs w:val="24"/>
        </w:rPr>
        <w:lastRenderedPageBreak/>
        <w:t>расположенный в границах территории садоводства,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bookmarkStart w:id="16" w:name="sub_1210"/>
      <w:bookmarkEnd w:id="15"/>
    </w:p>
    <w:p w14:paraId="54A442A5" w14:textId="77777777" w:rsidR="00C06224" w:rsidRPr="00A563B3" w:rsidRDefault="00C06224" w:rsidP="00C06224">
      <w:pPr>
        <w:pStyle w:val="2"/>
        <w:keepNext w:val="0"/>
        <w:keepLines w:val="0"/>
        <w:widowControl w:val="0"/>
        <w:numPr>
          <w:ilvl w:val="0"/>
          <w:numId w:val="0"/>
        </w:numPr>
        <w:shd w:val="clear" w:color="auto" w:fill="FFFFFF"/>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15.10. Собственник садового земельного участка, расположенного в границах территории садоводства, не вправе:</w:t>
      </w:r>
      <w:bookmarkStart w:id="17" w:name="sub_12101"/>
      <w:bookmarkEnd w:id="16"/>
    </w:p>
    <w:p w14:paraId="3C9D8457" w14:textId="77777777" w:rsidR="00C06224" w:rsidRPr="00A563B3" w:rsidRDefault="00C06224" w:rsidP="00C06224">
      <w:pPr>
        <w:pStyle w:val="2"/>
        <w:keepNext w:val="0"/>
        <w:keepLines w:val="0"/>
        <w:widowControl w:val="0"/>
        <w:numPr>
          <w:ilvl w:val="0"/>
          <w:numId w:val="11"/>
        </w:numPr>
        <w:shd w:val="clear" w:color="auto" w:fill="FFFFFF"/>
        <w:autoSpaceDE w:val="0"/>
        <w:autoSpaceDN w:val="0"/>
        <w:adjustRightInd w:val="0"/>
        <w:spacing w:before="0" w:line="240" w:lineRule="auto"/>
        <w:ind w:left="0"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осуществлять выдел в натуре своей доли в праве общей собственности на имущество общего пользования;</w:t>
      </w:r>
      <w:bookmarkStart w:id="18" w:name="sub_12102"/>
      <w:bookmarkEnd w:id="17"/>
    </w:p>
    <w:p w14:paraId="01EAD3A1" w14:textId="77777777" w:rsidR="00C06224" w:rsidRPr="00A563B3" w:rsidRDefault="00C06224" w:rsidP="00C06224">
      <w:pPr>
        <w:pStyle w:val="2"/>
        <w:keepNext w:val="0"/>
        <w:keepLines w:val="0"/>
        <w:widowControl w:val="0"/>
        <w:numPr>
          <w:ilvl w:val="0"/>
          <w:numId w:val="11"/>
        </w:numPr>
        <w:shd w:val="clear" w:color="auto" w:fill="FFFFFF"/>
        <w:autoSpaceDE w:val="0"/>
        <w:autoSpaceDN w:val="0"/>
        <w:adjustRightInd w:val="0"/>
        <w:spacing w:before="0" w:line="240" w:lineRule="auto"/>
        <w:ind w:left="0"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bookmarkStart w:id="19" w:name="sub_1211"/>
      <w:bookmarkEnd w:id="18"/>
    </w:p>
    <w:p w14:paraId="28C568AF" w14:textId="77777777" w:rsidR="00C06224" w:rsidRPr="00A563B3" w:rsidRDefault="00A563B3" w:rsidP="00A563B3">
      <w:pPr>
        <w:pStyle w:val="2"/>
        <w:keepNext w:val="0"/>
        <w:keepLines w:val="0"/>
        <w:widowControl w:val="0"/>
        <w:numPr>
          <w:ilvl w:val="0"/>
          <w:numId w:val="0"/>
        </w:numPr>
        <w:shd w:val="clear" w:color="auto" w:fill="FFFFFF"/>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 xml:space="preserve">15.11 </w:t>
      </w:r>
      <w:r w:rsidR="00C06224" w:rsidRPr="00A563B3">
        <w:rPr>
          <w:rFonts w:ascii="Times New Roman" w:hAnsi="Times New Roman" w:cs="Times New Roman"/>
          <w:color w:val="auto"/>
          <w:sz w:val="24"/>
          <w:szCs w:val="24"/>
        </w:rPr>
        <w:t>Условия договора, в соответствии с которыми переход права собственности на садовый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участка принадлежит такая доля).</w:t>
      </w:r>
      <w:bookmarkStart w:id="20" w:name="sub_1212"/>
      <w:bookmarkEnd w:id="19"/>
    </w:p>
    <w:p w14:paraId="384DC6F6" w14:textId="77777777" w:rsidR="00C06224" w:rsidRPr="00A563B3" w:rsidRDefault="00C06224" w:rsidP="00C06224">
      <w:pPr>
        <w:pStyle w:val="2"/>
        <w:keepNext w:val="0"/>
        <w:keepLines w:val="0"/>
        <w:widowControl w:val="0"/>
        <w:numPr>
          <w:ilvl w:val="0"/>
          <w:numId w:val="0"/>
        </w:numPr>
        <w:shd w:val="clear" w:color="auto" w:fill="FFFFFF"/>
        <w:autoSpaceDE w:val="0"/>
        <w:autoSpaceDN w:val="0"/>
        <w:adjustRightInd w:val="0"/>
        <w:spacing w:before="0" w:line="240" w:lineRule="auto"/>
        <w:ind w:firstLine="567"/>
        <w:jc w:val="both"/>
        <w:rPr>
          <w:rFonts w:ascii="Times New Roman" w:hAnsi="Times New Roman" w:cs="Times New Roman"/>
          <w:color w:val="auto"/>
          <w:sz w:val="24"/>
          <w:szCs w:val="24"/>
        </w:rPr>
      </w:pPr>
      <w:r w:rsidRPr="00A563B3">
        <w:rPr>
          <w:rFonts w:ascii="Times New Roman" w:hAnsi="Times New Roman" w:cs="Times New Roman"/>
          <w:color w:val="auto"/>
          <w:sz w:val="24"/>
          <w:szCs w:val="24"/>
        </w:rPr>
        <w:t>15.1</w:t>
      </w:r>
      <w:r w:rsidR="00A563B3" w:rsidRPr="00A563B3">
        <w:rPr>
          <w:rFonts w:ascii="Times New Roman" w:hAnsi="Times New Roman" w:cs="Times New Roman"/>
          <w:color w:val="auto"/>
          <w:sz w:val="24"/>
          <w:szCs w:val="24"/>
        </w:rPr>
        <w:t>2</w:t>
      </w:r>
      <w:r w:rsidRPr="00A563B3">
        <w:rPr>
          <w:rFonts w:ascii="Times New Roman" w:hAnsi="Times New Roman" w:cs="Times New Roman"/>
          <w:color w:val="auto"/>
          <w:sz w:val="24"/>
          <w:szCs w:val="24"/>
        </w:rPr>
        <w:t>. Имущество общего пользования, расположенное в границах территории садоводства (автомобильные дороги, объекты электросетевого хозяйства, связи и другие объекты),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в случае одновременного соблюдения следующих условий:</w:t>
      </w:r>
      <w:bookmarkStart w:id="21" w:name="sub_12121"/>
      <w:bookmarkEnd w:id="20"/>
    </w:p>
    <w:p w14:paraId="1AD69D7E" w14:textId="77777777" w:rsidR="00C06224" w:rsidRPr="00A563B3" w:rsidRDefault="00C06224" w:rsidP="00C06224">
      <w:pPr>
        <w:pStyle w:val="3"/>
        <w:keepNext w:val="0"/>
        <w:keepLines w:val="0"/>
        <w:widowControl w:val="0"/>
        <w:numPr>
          <w:ilvl w:val="0"/>
          <w:numId w:val="12"/>
        </w:numPr>
        <w:autoSpaceDE w:val="0"/>
        <w:autoSpaceDN w:val="0"/>
        <w:adjustRightInd w:val="0"/>
        <w:spacing w:before="0" w:line="240" w:lineRule="auto"/>
        <w:ind w:left="0" w:firstLine="0"/>
        <w:jc w:val="both"/>
        <w:rPr>
          <w:rFonts w:ascii="Times New Roman" w:hAnsi="Times New Roman" w:cs="Times New Roman"/>
          <w:color w:val="auto"/>
        </w:rPr>
      </w:pPr>
      <w:r w:rsidRPr="00A563B3">
        <w:rPr>
          <w:rFonts w:ascii="Times New Roman" w:hAnsi="Times New Roman" w:cs="Times New Roman"/>
          <w:color w:val="auto"/>
        </w:rPr>
        <w:t>решение о передаче указанного имущества должно быть принято общим собранием членов Товарищества;</w:t>
      </w:r>
      <w:bookmarkStart w:id="22" w:name="sub_12122"/>
      <w:bookmarkEnd w:id="21"/>
    </w:p>
    <w:p w14:paraId="3664A13F" w14:textId="77777777" w:rsidR="00C06224" w:rsidRPr="00A563B3" w:rsidRDefault="00C06224" w:rsidP="00C06224">
      <w:pPr>
        <w:pStyle w:val="3"/>
        <w:keepNext w:val="0"/>
        <w:keepLines w:val="0"/>
        <w:widowControl w:val="0"/>
        <w:numPr>
          <w:ilvl w:val="0"/>
          <w:numId w:val="12"/>
        </w:numPr>
        <w:autoSpaceDE w:val="0"/>
        <w:autoSpaceDN w:val="0"/>
        <w:adjustRightInd w:val="0"/>
        <w:spacing w:before="0" w:line="240" w:lineRule="auto"/>
        <w:ind w:left="0" w:firstLine="0"/>
        <w:jc w:val="both"/>
        <w:rPr>
          <w:rFonts w:ascii="Times New Roman" w:hAnsi="Times New Roman" w:cs="Times New Roman"/>
          <w:color w:val="auto"/>
        </w:rPr>
      </w:pPr>
      <w:r w:rsidRPr="00A563B3">
        <w:rPr>
          <w:rFonts w:ascii="Times New Roman" w:hAnsi="Times New Roman" w:cs="Times New Roman"/>
          <w:color w:val="auto"/>
        </w:rPr>
        <w:t>в соответствии с федеральным законом указанное имущество может находиться в государственной или муниципальной собственности;</w:t>
      </w:r>
      <w:bookmarkStart w:id="23" w:name="sub_12123"/>
      <w:bookmarkEnd w:id="22"/>
    </w:p>
    <w:p w14:paraId="4D8AC9C0" w14:textId="77777777" w:rsidR="00C06224" w:rsidRPr="00A563B3" w:rsidRDefault="00C06224" w:rsidP="00C06224">
      <w:pPr>
        <w:pStyle w:val="3"/>
        <w:keepNext w:val="0"/>
        <w:keepLines w:val="0"/>
        <w:widowControl w:val="0"/>
        <w:numPr>
          <w:ilvl w:val="0"/>
          <w:numId w:val="12"/>
        </w:numPr>
        <w:autoSpaceDE w:val="0"/>
        <w:autoSpaceDN w:val="0"/>
        <w:adjustRightInd w:val="0"/>
        <w:spacing w:before="0" w:line="240" w:lineRule="auto"/>
        <w:ind w:left="0" w:firstLine="0"/>
        <w:jc w:val="both"/>
        <w:rPr>
          <w:rFonts w:ascii="Times New Roman" w:hAnsi="Times New Roman" w:cs="Times New Roman"/>
          <w:color w:val="auto"/>
        </w:rPr>
      </w:pPr>
      <w:r w:rsidRPr="00A563B3">
        <w:rPr>
          <w:rFonts w:ascii="Times New Roman" w:hAnsi="Times New Roman" w:cs="Times New Roman"/>
          <w:color w:val="auto"/>
        </w:rPr>
        <w:t>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получено согласие таких лиц на осуществление указанной передачи.</w:t>
      </w:r>
      <w:bookmarkEnd w:id="23"/>
    </w:p>
    <w:p w14:paraId="606A98C0" w14:textId="77777777" w:rsidR="00B1246A" w:rsidRPr="00A563B3" w:rsidRDefault="00C06224" w:rsidP="00A563B3">
      <w:pPr>
        <w:autoSpaceDE w:val="0"/>
        <w:autoSpaceDN w:val="0"/>
        <w:adjustRightInd w:val="0"/>
        <w:ind w:firstLine="567"/>
        <w:jc w:val="both"/>
        <w:rPr>
          <w:rFonts w:eastAsiaTheme="minorHAnsi"/>
          <w:lang w:eastAsia="en-US"/>
        </w:rPr>
      </w:pPr>
      <w:r w:rsidRPr="00A563B3">
        <w:rPr>
          <w:lang w:eastAsia="en-US"/>
        </w:rPr>
        <w:t>15.</w:t>
      </w:r>
      <w:r w:rsidR="002C0C38" w:rsidRPr="00A563B3">
        <w:rPr>
          <w:lang w:eastAsia="en-US"/>
        </w:rPr>
        <w:t>1</w:t>
      </w:r>
      <w:r w:rsidR="00A563B3" w:rsidRPr="00A563B3">
        <w:rPr>
          <w:lang w:eastAsia="en-US"/>
        </w:rPr>
        <w:t>3</w:t>
      </w:r>
      <w:r w:rsidRPr="00A563B3">
        <w:rPr>
          <w:lang w:eastAsia="en-US"/>
        </w:rPr>
        <w:t xml:space="preserve">. </w:t>
      </w:r>
      <w:r w:rsidRPr="00A563B3">
        <w:rPr>
          <w:rFonts w:eastAsiaTheme="minorHAnsi"/>
          <w:lang w:eastAsia="en-US"/>
        </w:rPr>
        <w:t>В соответствии с решением общего собрания членов товарищества допускается использование земельного участка общего назначения для реализации гражданами, являющимися правообладателями садовых земельных участков, выращенной ими сельскохозяйственной продукции с возможностью возведения для такой реализации некапитальных строений, сооружений или нестационарных торговых объектов при условии соблюдения земельного законодательства, ветеринарных норм и правил, санитарно-эпидемиологических правил и гигиенических нормативов.</w:t>
      </w:r>
    </w:p>
    <w:p w14:paraId="7472DAF5" w14:textId="77777777" w:rsidR="00C06224" w:rsidRPr="00A563B3" w:rsidRDefault="00C06224" w:rsidP="00C06224">
      <w:pPr>
        <w:autoSpaceDE w:val="0"/>
        <w:autoSpaceDN w:val="0"/>
        <w:adjustRightInd w:val="0"/>
        <w:ind w:firstLine="540"/>
        <w:jc w:val="both"/>
        <w:rPr>
          <w:rFonts w:eastAsiaTheme="minorHAnsi"/>
          <w:lang w:eastAsia="en-US"/>
        </w:rPr>
      </w:pPr>
      <w:r w:rsidRPr="00A563B3">
        <w:t>1</w:t>
      </w:r>
      <w:r w:rsidR="00A563B3" w:rsidRPr="00A563B3">
        <w:t>5</w:t>
      </w:r>
      <w:r w:rsidRPr="00A563B3">
        <w:t>.</w:t>
      </w:r>
      <w:r w:rsidR="00A563B3" w:rsidRPr="00A563B3">
        <w:t>14</w:t>
      </w:r>
      <w:r w:rsidRPr="00A563B3">
        <w:t xml:space="preserve">. </w:t>
      </w:r>
      <w:r w:rsidRPr="00A563B3">
        <w:rPr>
          <w:rFonts w:eastAsiaTheme="minorHAnsi"/>
          <w:lang w:eastAsia="en-US"/>
        </w:rPr>
        <w:t>Имущество общего пользования, расположенное в границах территории  Товарищества, может быть передано в собственность организаций, осуществляющих газо-, водо-, тепло- и электроснабжение, водоотведение, в случае одновременного соблюдения следующих условий:</w:t>
      </w:r>
    </w:p>
    <w:p w14:paraId="7546E7B4" w14:textId="77777777" w:rsidR="00C06224" w:rsidRPr="00A563B3" w:rsidRDefault="00C06224" w:rsidP="00C06224">
      <w:pPr>
        <w:autoSpaceDE w:val="0"/>
        <w:autoSpaceDN w:val="0"/>
        <w:adjustRightInd w:val="0"/>
        <w:spacing w:before="200"/>
        <w:ind w:firstLine="540"/>
        <w:jc w:val="both"/>
        <w:rPr>
          <w:rFonts w:eastAsiaTheme="minorHAnsi"/>
          <w:lang w:eastAsia="en-US"/>
        </w:rPr>
      </w:pPr>
      <w:r w:rsidRPr="00A563B3">
        <w:rPr>
          <w:rFonts w:eastAsiaTheme="minorHAnsi"/>
          <w:lang w:eastAsia="en-US"/>
        </w:rPr>
        <w:t>1) решение о передаче указанного имущества принято общим собранием членов товарищества;</w:t>
      </w:r>
    </w:p>
    <w:p w14:paraId="3C33EA96" w14:textId="77777777" w:rsidR="00C06224" w:rsidRPr="00A563B3" w:rsidRDefault="00C06224" w:rsidP="00C06224">
      <w:pPr>
        <w:autoSpaceDE w:val="0"/>
        <w:autoSpaceDN w:val="0"/>
        <w:adjustRightInd w:val="0"/>
        <w:spacing w:before="200"/>
        <w:ind w:firstLine="540"/>
        <w:jc w:val="both"/>
        <w:rPr>
          <w:rFonts w:eastAsiaTheme="minorHAnsi"/>
          <w:lang w:eastAsia="en-US"/>
        </w:rPr>
      </w:pPr>
      <w:r w:rsidRPr="00A563B3">
        <w:rPr>
          <w:rFonts w:eastAsiaTheme="minorHAnsi"/>
          <w:lang w:eastAsia="en-US"/>
        </w:rPr>
        <w:t>2) в случае, если указанное имущество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данной передачи;</w:t>
      </w:r>
    </w:p>
    <w:p w14:paraId="2EBB629F" w14:textId="77777777" w:rsidR="00C06224" w:rsidRPr="00A563B3" w:rsidRDefault="00C06224" w:rsidP="00C06224">
      <w:pPr>
        <w:autoSpaceDE w:val="0"/>
        <w:autoSpaceDN w:val="0"/>
        <w:adjustRightInd w:val="0"/>
        <w:spacing w:before="200"/>
        <w:ind w:firstLine="540"/>
        <w:jc w:val="both"/>
        <w:rPr>
          <w:rFonts w:eastAsiaTheme="minorHAnsi"/>
          <w:lang w:eastAsia="en-US"/>
        </w:rPr>
      </w:pPr>
      <w:r w:rsidRPr="00A563B3">
        <w:rPr>
          <w:rFonts w:eastAsiaTheme="minorHAnsi"/>
          <w:lang w:eastAsia="en-US"/>
        </w:rPr>
        <w:t>3) передача указанного имущества осуществляется при условии его дальнейшего использования для нужд товарищества и правообладателей садовых земельных участков, расположенных в границах территории садоводства или огородничества.</w:t>
      </w:r>
    </w:p>
    <w:p w14:paraId="65C33757" w14:textId="77777777" w:rsidR="00C06224" w:rsidRPr="00A563B3" w:rsidRDefault="00C06224" w:rsidP="00C06224">
      <w:pPr>
        <w:autoSpaceDE w:val="0"/>
        <w:autoSpaceDN w:val="0"/>
        <w:adjustRightInd w:val="0"/>
        <w:spacing w:before="200"/>
        <w:ind w:firstLine="540"/>
        <w:jc w:val="both"/>
        <w:rPr>
          <w:rFonts w:eastAsiaTheme="minorHAnsi"/>
          <w:lang w:eastAsia="en-US"/>
        </w:rPr>
      </w:pPr>
      <w:r w:rsidRPr="00A563B3">
        <w:rPr>
          <w:rFonts w:eastAsiaTheme="minorHAnsi"/>
          <w:lang w:eastAsia="en-US"/>
        </w:rPr>
        <w:lastRenderedPageBreak/>
        <w:t>1</w:t>
      </w:r>
      <w:r w:rsidR="00A563B3" w:rsidRPr="00A563B3">
        <w:rPr>
          <w:rFonts w:eastAsiaTheme="minorHAnsi"/>
          <w:lang w:eastAsia="en-US"/>
        </w:rPr>
        <w:t>5</w:t>
      </w:r>
      <w:r w:rsidRPr="00A563B3">
        <w:rPr>
          <w:rFonts w:eastAsiaTheme="minorHAnsi"/>
          <w:lang w:eastAsia="en-US"/>
        </w:rPr>
        <w:t>.1</w:t>
      </w:r>
      <w:r w:rsidR="00A563B3" w:rsidRPr="00A563B3">
        <w:rPr>
          <w:rFonts w:eastAsiaTheme="minorHAnsi"/>
          <w:lang w:eastAsia="en-US"/>
        </w:rPr>
        <w:t>5</w:t>
      </w:r>
      <w:r w:rsidRPr="00A563B3">
        <w:rPr>
          <w:rFonts w:eastAsiaTheme="minorHAnsi"/>
          <w:lang w:eastAsia="en-US"/>
        </w:rPr>
        <w:t>. Имущество общего пользования, расположенное в границах территории Товарищества, может также принадлежать товариществу на праве собственности и ином праве, предусмотренном гражданским законодательством.</w:t>
      </w:r>
    </w:p>
    <w:p w14:paraId="0D2EECAF" w14:textId="77777777" w:rsidR="00C06224" w:rsidRPr="00A563B3" w:rsidRDefault="00C06224" w:rsidP="00C06224">
      <w:pPr>
        <w:autoSpaceDE w:val="0"/>
        <w:autoSpaceDN w:val="0"/>
        <w:adjustRightInd w:val="0"/>
        <w:jc w:val="both"/>
        <w:rPr>
          <w:rFonts w:eastAsiaTheme="minorHAnsi"/>
          <w:lang w:eastAsia="en-US"/>
        </w:rPr>
      </w:pPr>
      <w:r w:rsidRPr="00A563B3">
        <w:rPr>
          <w:rFonts w:eastAsiaTheme="minorHAnsi"/>
          <w:lang w:eastAsia="en-US"/>
        </w:rPr>
        <w:t xml:space="preserve"> </w:t>
      </w:r>
    </w:p>
    <w:p w14:paraId="5C3AB483" w14:textId="77777777" w:rsidR="00611C3D" w:rsidRPr="00A563B3" w:rsidRDefault="008526E8" w:rsidP="00F14214">
      <w:pPr>
        <w:spacing w:after="120"/>
        <w:ind w:firstLine="567"/>
        <w:jc w:val="center"/>
        <w:rPr>
          <w:b/>
        </w:rPr>
      </w:pPr>
      <w:r w:rsidRPr="00A563B3">
        <w:rPr>
          <w:b/>
        </w:rPr>
        <w:t>1</w:t>
      </w:r>
      <w:r w:rsidR="00A563B3" w:rsidRPr="00A563B3">
        <w:rPr>
          <w:b/>
        </w:rPr>
        <w:t>6</w:t>
      </w:r>
      <w:r w:rsidR="00611C3D" w:rsidRPr="00A563B3">
        <w:rPr>
          <w:b/>
        </w:rPr>
        <w:t>.</w:t>
      </w:r>
      <w:r w:rsidRPr="00A563B3">
        <w:rPr>
          <w:b/>
        </w:rPr>
        <w:t xml:space="preserve"> </w:t>
      </w:r>
      <w:r w:rsidR="00611C3D" w:rsidRPr="00A563B3">
        <w:rPr>
          <w:b/>
        </w:rPr>
        <w:t>ВЕДЕ</w:t>
      </w:r>
      <w:r w:rsidR="001B21CC" w:rsidRPr="00A563B3">
        <w:rPr>
          <w:b/>
        </w:rPr>
        <w:t>Н</w:t>
      </w:r>
      <w:r w:rsidR="00611C3D" w:rsidRPr="00A563B3">
        <w:rPr>
          <w:b/>
        </w:rPr>
        <w:t>И</w:t>
      </w:r>
      <w:r w:rsidR="004E7230" w:rsidRPr="00A563B3">
        <w:rPr>
          <w:b/>
        </w:rPr>
        <w:t>Е САДОВОДСТВА</w:t>
      </w:r>
      <w:r w:rsidR="00611C3D" w:rsidRPr="00A563B3">
        <w:rPr>
          <w:b/>
        </w:rPr>
        <w:t xml:space="preserve"> НА ЗЕМЕЛЬНЫХ УЧАСТКАХ, РА</w:t>
      </w:r>
      <w:r w:rsidR="004E7230" w:rsidRPr="00A563B3">
        <w:rPr>
          <w:b/>
        </w:rPr>
        <w:t xml:space="preserve">СПОЛОЖЕННЫХ </w:t>
      </w:r>
      <w:r w:rsidR="009D41B2" w:rsidRPr="00A563B3">
        <w:rPr>
          <w:b/>
        </w:rPr>
        <w:t>В ГРАНИЦАХ</w:t>
      </w:r>
      <w:r w:rsidR="004E7230" w:rsidRPr="00A563B3">
        <w:rPr>
          <w:b/>
        </w:rPr>
        <w:t xml:space="preserve"> ТЕРРИТОРИИ ТОВАРИЩЕСТВА</w:t>
      </w:r>
      <w:r w:rsidR="00866EEE" w:rsidRPr="00A563B3">
        <w:rPr>
          <w:b/>
        </w:rPr>
        <w:t>, БЕЗ УЧАСТИЯ В ТОВАРИЩЕСТВЕ</w:t>
      </w:r>
    </w:p>
    <w:p w14:paraId="532BF59B" w14:textId="77777777" w:rsidR="00611C3D" w:rsidRPr="00A563B3" w:rsidRDefault="008526E8" w:rsidP="00F14214">
      <w:pPr>
        <w:spacing w:after="120"/>
        <w:ind w:firstLine="567"/>
        <w:jc w:val="both"/>
      </w:pPr>
      <w:bookmarkStart w:id="24" w:name="1fob9te" w:colFirst="0" w:colLast="0"/>
      <w:bookmarkEnd w:id="24"/>
      <w:r w:rsidRPr="00A563B3">
        <w:t>1</w:t>
      </w:r>
      <w:r w:rsidR="00A563B3" w:rsidRPr="00A563B3">
        <w:t>6</w:t>
      </w:r>
      <w:r w:rsidR="00611C3D" w:rsidRPr="00A563B3">
        <w:t>.1.</w:t>
      </w:r>
      <w:r w:rsidR="00F14214" w:rsidRPr="00A563B3">
        <w:tab/>
        <w:t xml:space="preserve">  </w:t>
      </w:r>
      <w:r w:rsidR="00611C3D" w:rsidRPr="00A563B3">
        <w:t xml:space="preserve">Ведение садоводства на садовых земельных участках, расположенных </w:t>
      </w:r>
      <w:r w:rsidR="009D41B2" w:rsidRPr="00A563B3">
        <w:t>в границах</w:t>
      </w:r>
      <w:r w:rsidR="009366FD" w:rsidRPr="00A563B3">
        <w:t xml:space="preserve"> территории Товарищества</w:t>
      </w:r>
      <w:r w:rsidR="00611C3D" w:rsidRPr="00A563B3">
        <w:t xml:space="preserve">, без участия в Товариществе, может осуществляться собственниками или в случаях, установленных </w:t>
      </w:r>
      <w:hyperlink r:id="rId18" w:anchor="dst100122">
        <w:r w:rsidR="00611C3D" w:rsidRPr="00A563B3">
          <w:t>ч. 11 ст. 12</w:t>
        </w:r>
      </w:hyperlink>
      <w:r w:rsidR="00611C3D" w:rsidRPr="00A563B3">
        <w:t xml:space="preserve"> Федерального закона № 217-ФЗ, правообладателями садовых земельных участков, не являющимися членами Товарищества.</w:t>
      </w:r>
    </w:p>
    <w:p w14:paraId="587A2A5A" w14:textId="77777777" w:rsidR="00611C3D" w:rsidRPr="00A563B3" w:rsidRDefault="008526E8" w:rsidP="00F14214">
      <w:pPr>
        <w:spacing w:after="120"/>
        <w:ind w:firstLine="567"/>
        <w:jc w:val="both"/>
      </w:pPr>
      <w:bookmarkStart w:id="25" w:name="3znysh7" w:colFirst="0" w:colLast="0"/>
      <w:bookmarkEnd w:id="25"/>
      <w:r w:rsidRPr="00A563B3">
        <w:t>1</w:t>
      </w:r>
      <w:r w:rsidR="00A563B3" w:rsidRPr="00A563B3">
        <w:t>6</w:t>
      </w:r>
      <w:r w:rsidR="00611C3D" w:rsidRPr="00A563B3">
        <w:t>.2.</w:t>
      </w:r>
      <w:r w:rsidR="00F14214" w:rsidRPr="00A563B3">
        <w:tab/>
        <w:t xml:space="preserve">  </w:t>
      </w:r>
      <w:r w:rsidR="003622AF" w:rsidRPr="00A563B3">
        <w:t xml:space="preserve">   Правообладатели земельных участков в границах территории Товарищества, не являющиеся членами Товарищества</w:t>
      </w:r>
      <w:r w:rsidR="002A6F34" w:rsidRPr="00A563B3">
        <w:t xml:space="preserve"> </w:t>
      </w:r>
      <w:r w:rsidR="00611C3D" w:rsidRPr="00A563B3">
        <w:t>вправе использовать имущество общего польз</w:t>
      </w:r>
      <w:r w:rsidR="009366FD" w:rsidRPr="00A563B3">
        <w:t xml:space="preserve">ования, расположенное </w:t>
      </w:r>
      <w:r w:rsidR="009D41B2" w:rsidRPr="00A563B3">
        <w:t>в границах</w:t>
      </w:r>
      <w:r w:rsidR="009366FD" w:rsidRPr="00A563B3">
        <w:t xml:space="preserve"> территории Товарищества</w:t>
      </w:r>
      <w:r w:rsidR="00611C3D" w:rsidRPr="00A563B3">
        <w:t>, на равных условиях и в объеме, установленном для членов Товарищества.</w:t>
      </w:r>
    </w:p>
    <w:p w14:paraId="61B79FE0" w14:textId="77777777" w:rsidR="00611C3D" w:rsidRPr="00A563B3" w:rsidRDefault="0085527F" w:rsidP="00F14214">
      <w:pPr>
        <w:spacing w:after="120"/>
        <w:ind w:firstLine="567"/>
        <w:jc w:val="both"/>
      </w:pPr>
      <w:bookmarkStart w:id="26" w:name="2et92p0" w:colFirst="0" w:colLast="0"/>
      <w:bookmarkStart w:id="27" w:name="4d34og8" w:colFirst="0" w:colLast="0"/>
      <w:bookmarkStart w:id="28" w:name="1t3h5sf" w:colFirst="0" w:colLast="0"/>
      <w:bookmarkEnd w:id="26"/>
      <w:bookmarkEnd w:id="27"/>
      <w:bookmarkEnd w:id="28"/>
      <w:r w:rsidRPr="00A563B3">
        <w:t>1</w:t>
      </w:r>
      <w:r w:rsidR="00A563B3" w:rsidRPr="00A563B3">
        <w:t>6</w:t>
      </w:r>
      <w:r w:rsidRPr="00A563B3">
        <w:t>.3</w:t>
      </w:r>
      <w:r w:rsidR="00611C3D" w:rsidRPr="00A563B3">
        <w:t>.</w:t>
      </w:r>
      <w:r w:rsidR="00F14214" w:rsidRPr="00A563B3">
        <w:tab/>
        <w:t xml:space="preserve">  </w:t>
      </w:r>
      <w:r w:rsidR="003622AF" w:rsidRPr="00A563B3">
        <w:t xml:space="preserve">   Правообладатели земельных участков в границах территории Товарищества, не являющиеся членами Товарищества</w:t>
      </w:r>
      <w:r w:rsidR="00054D2A" w:rsidRPr="00A563B3">
        <w:t>,</w:t>
      </w:r>
      <w:r w:rsidR="0034313C" w:rsidRPr="00A563B3">
        <w:t xml:space="preserve"> </w:t>
      </w:r>
      <w:r w:rsidR="00611C3D" w:rsidRPr="00A563B3">
        <w:t xml:space="preserve">вправе принимать участие в Общем собрании членов Товарищества. По вопросам, указанным в </w:t>
      </w:r>
      <w:hyperlink r:id="rId19" w:anchor="dst100188">
        <w:r w:rsidR="00815D1A" w:rsidRPr="00A563B3">
          <w:t>п.</w:t>
        </w:r>
        <w:r w:rsidR="00611C3D" w:rsidRPr="00A563B3">
          <w:t>4</w:t>
        </w:r>
      </w:hyperlink>
      <w:r w:rsidR="00611C3D" w:rsidRPr="00A563B3">
        <w:t xml:space="preserve"> - </w:t>
      </w:r>
      <w:hyperlink r:id="rId20" w:anchor="dst3">
        <w:r w:rsidR="00611C3D" w:rsidRPr="00A563B3">
          <w:t>6.1</w:t>
        </w:r>
      </w:hyperlink>
      <w:r w:rsidR="00611C3D" w:rsidRPr="00A563B3">
        <w:t xml:space="preserve">, </w:t>
      </w:r>
      <w:hyperlink r:id="rId21" w:anchor="dst100205">
        <w:r w:rsidR="003622AF" w:rsidRPr="00A563B3">
          <w:t>21,</w:t>
        </w:r>
      </w:hyperlink>
      <w:r w:rsidR="00611C3D" w:rsidRPr="00A563B3">
        <w:t xml:space="preserve"> </w:t>
      </w:r>
      <w:hyperlink r:id="rId22" w:anchor="dst100206">
        <w:r w:rsidR="00611C3D" w:rsidRPr="00A563B3">
          <w:t xml:space="preserve">22 </w:t>
        </w:r>
        <w:r w:rsidR="003622AF" w:rsidRPr="00A563B3">
          <w:t xml:space="preserve">и 24 </w:t>
        </w:r>
        <w:r w:rsidR="00611C3D" w:rsidRPr="00A563B3">
          <w:t>ч. 1</w:t>
        </w:r>
      </w:hyperlink>
      <w:r w:rsidR="00611C3D" w:rsidRPr="00A563B3">
        <w:t xml:space="preserve"> и </w:t>
      </w:r>
      <w:hyperlink r:id="rId23" w:anchor="dst4">
        <w:r w:rsidR="00611C3D" w:rsidRPr="00A563B3">
          <w:t>ч.</w:t>
        </w:r>
        <w:r w:rsidR="00E13A1B" w:rsidRPr="00A563B3">
          <w:t xml:space="preserve"> </w:t>
        </w:r>
        <w:r w:rsidR="00611C3D" w:rsidRPr="00A563B3">
          <w:t>29 ст. 17</w:t>
        </w:r>
      </w:hyperlink>
      <w:r w:rsidR="00611C3D" w:rsidRPr="00A563B3">
        <w:t xml:space="preserve"> Федерального закона № 217-ФЗ, </w:t>
      </w:r>
      <w:r w:rsidR="003622AF" w:rsidRPr="00A563B3">
        <w:t xml:space="preserve"> </w:t>
      </w:r>
      <w:r w:rsidR="00611C3D" w:rsidRPr="00A563B3">
        <w:t>вправе принимать участие в голосовании при принятии</w:t>
      </w:r>
      <w:r w:rsidR="009C42E3" w:rsidRPr="00A563B3">
        <w:t xml:space="preserve"> по указанным вопросам</w:t>
      </w:r>
      <w:r w:rsidR="00611C3D" w:rsidRPr="00A563B3">
        <w:t xml:space="preserve"> Общим собранием членов Товарищества</w:t>
      </w:r>
      <w:r w:rsidR="009C42E3" w:rsidRPr="00A563B3">
        <w:t xml:space="preserve"> решений</w:t>
      </w:r>
      <w:r w:rsidR="00611C3D" w:rsidRPr="00A563B3">
        <w:t xml:space="preserve">. По иным вопросам повестки Общего собрания членов Товарищества </w:t>
      </w:r>
      <w:r w:rsidR="003622AF" w:rsidRPr="00A563B3">
        <w:t xml:space="preserve"> правообладатели земельных участков в границах территории Товарищества, не являющиеся членами Товарищества</w:t>
      </w:r>
      <w:r w:rsidR="0034313C" w:rsidRPr="00A563B3">
        <w:t xml:space="preserve">, </w:t>
      </w:r>
      <w:r w:rsidR="00611C3D" w:rsidRPr="00A563B3">
        <w:t>в голосовании при принятии решения Общим собранием членов То</w:t>
      </w:r>
      <w:r w:rsidR="00054D2A" w:rsidRPr="00A563B3">
        <w:t>варищества участия не принимают</w:t>
      </w:r>
      <w:r w:rsidR="003622AF" w:rsidRPr="00A563B3">
        <w:t xml:space="preserve">. </w:t>
      </w:r>
      <w:r w:rsidR="00054D2A" w:rsidRPr="00A563B3">
        <w:t xml:space="preserve"> </w:t>
      </w:r>
    </w:p>
    <w:p w14:paraId="5C7D44C4" w14:textId="77777777" w:rsidR="00611C3D" w:rsidRPr="00A563B3" w:rsidRDefault="008526E8" w:rsidP="00F14214">
      <w:pPr>
        <w:spacing w:after="120"/>
        <w:ind w:firstLine="567"/>
        <w:jc w:val="both"/>
      </w:pPr>
      <w:bookmarkStart w:id="29" w:name="2s8eyo1" w:colFirst="0" w:colLast="0"/>
      <w:bookmarkEnd w:id="29"/>
      <w:r w:rsidRPr="00A563B3">
        <w:t>1</w:t>
      </w:r>
      <w:r w:rsidR="00A563B3" w:rsidRPr="00A563B3">
        <w:t>6</w:t>
      </w:r>
      <w:r w:rsidR="006A6B34" w:rsidRPr="00A563B3">
        <w:t>.4</w:t>
      </w:r>
      <w:r w:rsidR="00611C3D" w:rsidRPr="00A563B3">
        <w:t>.</w:t>
      </w:r>
      <w:r w:rsidR="003622AF" w:rsidRPr="00A563B3">
        <w:tab/>
        <w:t xml:space="preserve"> Правообладатели земельных участков в границах территории Товарищества, не являющиеся членами Товарищества</w:t>
      </w:r>
      <w:r w:rsidR="00054D2A" w:rsidRPr="00A563B3">
        <w:t xml:space="preserve"> </w:t>
      </w:r>
      <w:r w:rsidR="00611C3D" w:rsidRPr="00A563B3">
        <w:t xml:space="preserve">обладают правом, предусмотренным </w:t>
      </w:r>
      <w:hyperlink r:id="rId24" w:anchor="dst100087">
        <w:r w:rsidR="00611C3D" w:rsidRPr="00A563B3">
          <w:t>ч. 3 ст. 11</w:t>
        </w:r>
      </w:hyperlink>
      <w:r w:rsidR="00611C3D" w:rsidRPr="00A563B3">
        <w:t xml:space="preserve"> Федерального закон</w:t>
      </w:r>
      <w:r w:rsidR="008121C9" w:rsidRPr="00A563B3">
        <w:t>а № 217-ФЗ, знакомиться и по заявлению получать за плату заверенные копии документов Товарищества</w:t>
      </w:r>
      <w:r w:rsidR="001C63D1">
        <w:t xml:space="preserve">, предусмотренные </w:t>
      </w:r>
    </w:p>
    <w:p w14:paraId="4CC3FEBA" w14:textId="77777777" w:rsidR="009D0B24" w:rsidRPr="00B119A1" w:rsidRDefault="008526E8" w:rsidP="00B119A1">
      <w:pPr>
        <w:pStyle w:val="11"/>
        <w:pBdr>
          <w:top w:val="nil"/>
          <w:left w:val="nil"/>
          <w:bottom w:val="nil"/>
          <w:right w:val="nil"/>
          <w:between w:val="nil"/>
        </w:pBdr>
        <w:spacing w:after="120"/>
        <w:ind w:firstLine="567"/>
        <w:jc w:val="both"/>
        <w:rPr>
          <w:rFonts w:ascii="Times New Roman" w:hAnsi="Times New Roman" w:cs="Times New Roman"/>
        </w:rPr>
      </w:pPr>
      <w:bookmarkStart w:id="30" w:name="17dp8vu" w:colFirst="0" w:colLast="0"/>
      <w:bookmarkEnd w:id="30"/>
      <w:r w:rsidRPr="00A563B3">
        <w:rPr>
          <w:rFonts w:ascii="Times New Roman" w:hAnsi="Times New Roman" w:cs="Times New Roman"/>
        </w:rPr>
        <w:t>1</w:t>
      </w:r>
      <w:r w:rsidR="00A563B3" w:rsidRPr="00A563B3">
        <w:rPr>
          <w:rFonts w:ascii="Times New Roman" w:hAnsi="Times New Roman" w:cs="Times New Roman"/>
        </w:rPr>
        <w:t>6</w:t>
      </w:r>
      <w:r w:rsidR="006A6B34" w:rsidRPr="00A563B3">
        <w:rPr>
          <w:rFonts w:ascii="Times New Roman" w:hAnsi="Times New Roman" w:cs="Times New Roman"/>
        </w:rPr>
        <w:t>.5</w:t>
      </w:r>
      <w:r w:rsidR="00611C3D" w:rsidRPr="00A563B3">
        <w:rPr>
          <w:rFonts w:ascii="Times New Roman" w:hAnsi="Times New Roman" w:cs="Times New Roman"/>
        </w:rPr>
        <w:t>.</w:t>
      </w:r>
      <w:r w:rsidR="003622AF" w:rsidRPr="00A563B3">
        <w:rPr>
          <w:rFonts w:ascii="Times New Roman" w:hAnsi="Times New Roman" w:cs="Times New Roman"/>
        </w:rPr>
        <w:t xml:space="preserve"> Правообладатели земельных участков в границах территории Товарищества, не являющиеся членами Товарищества</w:t>
      </w:r>
      <w:r w:rsidR="0034313C" w:rsidRPr="00A563B3">
        <w:rPr>
          <w:rFonts w:ascii="Times New Roman" w:hAnsi="Times New Roman" w:cs="Times New Roman"/>
        </w:rPr>
        <w:t xml:space="preserve"> </w:t>
      </w:r>
      <w:r w:rsidR="00611C3D" w:rsidRPr="00A563B3">
        <w:rPr>
          <w:rFonts w:ascii="Times New Roman" w:hAnsi="Times New Roman" w:cs="Times New Roman"/>
        </w:rPr>
        <w:t>обладают пра</w:t>
      </w:r>
      <w:r w:rsidR="00054D2A" w:rsidRPr="00A563B3">
        <w:rPr>
          <w:rFonts w:ascii="Times New Roman" w:hAnsi="Times New Roman" w:cs="Times New Roman"/>
        </w:rPr>
        <w:t>вом обжаловать решения органов Т</w:t>
      </w:r>
      <w:r w:rsidR="00611C3D" w:rsidRPr="00A563B3">
        <w:rPr>
          <w:rFonts w:ascii="Times New Roman" w:hAnsi="Times New Roman" w:cs="Times New Roman"/>
        </w:rPr>
        <w:t xml:space="preserve">оварищества, влекущие для этих лиц </w:t>
      </w:r>
      <w:r w:rsidR="00EB7038" w:rsidRPr="00A563B3">
        <w:rPr>
          <w:rFonts w:ascii="Times New Roman" w:hAnsi="Times New Roman" w:cs="Times New Roman"/>
        </w:rPr>
        <w:t>гражданско-правовые последствия.</w:t>
      </w:r>
    </w:p>
    <w:p w14:paraId="160FF226" w14:textId="77777777" w:rsidR="009D0B24" w:rsidRPr="00A563B3" w:rsidRDefault="009D0B24" w:rsidP="009D0B24">
      <w:pPr>
        <w:pStyle w:val="2"/>
        <w:keepNext w:val="0"/>
        <w:keepLines w:val="0"/>
        <w:numPr>
          <w:ilvl w:val="0"/>
          <w:numId w:val="0"/>
        </w:numPr>
        <w:autoSpaceDE w:val="0"/>
        <w:autoSpaceDN w:val="0"/>
        <w:adjustRightInd w:val="0"/>
        <w:ind w:left="576"/>
        <w:jc w:val="center"/>
        <w:rPr>
          <w:rFonts w:ascii="Times New Roman" w:eastAsiaTheme="minorHAnsi" w:hAnsi="Times New Roman" w:cs="Times New Roman"/>
          <w:b/>
          <w:color w:val="auto"/>
          <w:sz w:val="24"/>
          <w:szCs w:val="24"/>
        </w:rPr>
      </w:pPr>
      <w:r w:rsidRPr="00A563B3">
        <w:rPr>
          <w:rFonts w:ascii="Times New Roman" w:eastAsiaTheme="minorHAnsi" w:hAnsi="Times New Roman" w:cs="Times New Roman"/>
          <w:b/>
          <w:color w:val="auto"/>
          <w:sz w:val="24"/>
          <w:szCs w:val="24"/>
        </w:rPr>
        <w:t>1</w:t>
      </w:r>
      <w:r w:rsidR="00A563B3" w:rsidRPr="00A563B3">
        <w:rPr>
          <w:rFonts w:ascii="Times New Roman" w:eastAsiaTheme="minorHAnsi" w:hAnsi="Times New Roman" w:cs="Times New Roman"/>
          <w:b/>
          <w:color w:val="auto"/>
          <w:sz w:val="24"/>
          <w:szCs w:val="24"/>
        </w:rPr>
        <w:t>7</w:t>
      </w:r>
      <w:r w:rsidRPr="00A563B3">
        <w:rPr>
          <w:rFonts w:ascii="Times New Roman" w:eastAsiaTheme="minorHAnsi" w:hAnsi="Times New Roman" w:cs="Times New Roman"/>
          <w:b/>
          <w:color w:val="auto"/>
          <w:sz w:val="24"/>
          <w:szCs w:val="24"/>
        </w:rPr>
        <w:t xml:space="preserve">. </w:t>
      </w:r>
      <w:r w:rsidR="00EA7A76">
        <w:rPr>
          <w:rFonts w:ascii="Times New Roman" w:eastAsiaTheme="minorHAnsi" w:hAnsi="Times New Roman" w:cs="Times New Roman"/>
          <w:b/>
          <w:color w:val="auto"/>
          <w:sz w:val="24"/>
          <w:szCs w:val="24"/>
        </w:rPr>
        <w:t xml:space="preserve"> БУХГАЛТЕРСКИЙ УЧЁТ, ОТЧЁТНОСТЬ,</w:t>
      </w:r>
      <w:r w:rsidRPr="00A563B3">
        <w:rPr>
          <w:rFonts w:ascii="Times New Roman" w:eastAsiaTheme="minorHAnsi" w:hAnsi="Times New Roman" w:cs="Times New Roman"/>
          <w:b/>
          <w:color w:val="auto"/>
          <w:sz w:val="24"/>
          <w:szCs w:val="24"/>
        </w:rPr>
        <w:t xml:space="preserve"> ДЕЛОПРОИЗВОДСТВ</w:t>
      </w:r>
      <w:r w:rsidR="00EA7A76">
        <w:rPr>
          <w:rFonts w:ascii="Times New Roman" w:eastAsiaTheme="minorHAnsi" w:hAnsi="Times New Roman" w:cs="Times New Roman"/>
          <w:b/>
          <w:color w:val="auto"/>
          <w:sz w:val="24"/>
          <w:szCs w:val="24"/>
        </w:rPr>
        <w:t>О</w:t>
      </w:r>
      <w:r w:rsidRPr="00A563B3">
        <w:rPr>
          <w:rFonts w:ascii="Times New Roman" w:eastAsiaTheme="minorHAnsi" w:hAnsi="Times New Roman" w:cs="Times New Roman"/>
          <w:b/>
          <w:color w:val="auto"/>
          <w:sz w:val="24"/>
          <w:szCs w:val="24"/>
        </w:rPr>
        <w:t xml:space="preserve"> В ТОВАРИЩЕСТВЕ</w:t>
      </w:r>
    </w:p>
    <w:p w14:paraId="7CC967B4" w14:textId="77777777" w:rsidR="009D0B24" w:rsidRPr="00A563B3" w:rsidRDefault="009D0B24" w:rsidP="009D0B24">
      <w:pPr>
        <w:autoSpaceDE w:val="0"/>
        <w:autoSpaceDN w:val="0"/>
        <w:adjustRightInd w:val="0"/>
        <w:jc w:val="both"/>
        <w:rPr>
          <w:rFonts w:eastAsiaTheme="minorHAnsi"/>
          <w:lang w:eastAsia="en-US"/>
        </w:rPr>
      </w:pPr>
    </w:p>
    <w:p w14:paraId="559C64AB" w14:textId="77777777" w:rsidR="00EA7A76" w:rsidRDefault="00A563B3" w:rsidP="009D0B24">
      <w:pPr>
        <w:autoSpaceDE w:val="0"/>
        <w:autoSpaceDN w:val="0"/>
        <w:adjustRightInd w:val="0"/>
        <w:ind w:firstLine="540"/>
        <w:jc w:val="both"/>
        <w:rPr>
          <w:rFonts w:eastAsiaTheme="minorHAnsi"/>
          <w:lang w:eastAsia="en-US"/>
        </w:rPr>
      </w:pPr>
      <w:r w:rsidRPr="00A563B3">
        <w:rPr>
          <w:rFonts w:eastAsiaTheme="minorHAnsi"/>
          <w:lang w:eastAsia="en-US"/>
        </w:rPr>
        <w:t>17</w:t>
      </w:r>
      <w:r w:rsidR="009D0B24" w:rsidRPr="00A563B3">
        <w:rPr>
          <w:rFonts w:eastAsiaTheme="minorHAnsi"/>
          <w:lang w:eastAsia="en-US"/>
        </w:rPr>
        <w:t xml:space="preserve">.1. </w:t>
      </w:r>
      <w:r w:rsidR="00EA7A76">
        <w:rPr>
          <w:rFonts w:eastAsiaTheme="minorHAnsi"/>
          <w:lang w:eastAsia="en-US"/>
        </w:rPr>
        <w:t>Товарищество ведет бухгалтерский учет и предоставляет бухгалтерскую и статистическую отчётность органам статистики и налоговым органам в порядке, установленном Законодательством Российской Федерации. Книги, журналы, дела и др. документы бухгалтерского учёта ведутся бухгалтером  Товарищества отдельно, в соответствии с требованиям</w:t>
      </w:r>
      <w:r w:rsidR="00F54512">
        <w:rPr>
          <w:rFonts w:eastAsiaTheme="minorHAnsi"/>
          <w:lang w:eastAsia="en-US"/>
        </w:rPr>
        <w:t>и законодательства по бухгалтерскому учету.</w:t>
      </w:r>
    </w:p>
    <w:p w14:paraId="6BCECCC2" w14:textId="77777777" w:rsidR="009D0B24" w:rsidRPr="00A563B3" w:rsidRDefault="00F54512" w:rsidP="009D0B24">
      <w:pPr>
        <w:autoSpaceDE w:val="0"/>
        <w:autoSpaceDN w:val="0"/>
        <w:adjustRightInd w:val="0"/>
        <w:ind w:firstLine="540"/>
        <w:jc w:val="both"/>
        <w:rPr>
          <w:rFonts w:eastAsiaTheme="minorHAnsi"/>
          <w:lang w:eastAsia="en-US"/>
        </w:rPr>
      </w:pPr>
      <w:r>
        <w:rPr>
          <w:rFonts w:eastAsiaTheme="minorHAnsi"/>
          <w:lang w:eastAsia="en-US"/>
        </w:rPr>
        <w:t xml:space="preserve">17.2. </w:t>
      </w:r>
      <w:r w:rsidR="009D0B24" w:rsidRPr="00A563B3">
        <w:rPr>
          <w:rFonts w:eastAsiaTheme="minorHAnsi"/>
          <w:lang w:eastAsia="en-US"/>
        </w:rPr>
        <w:t xml:space="preserve">Ответственным лицом за ведение делопроизводства в товариществе является  председатель </w:t>
      </w:r>
      <w:r w:rsidR="005859DF">
        <w:rPr>
          <w:rFonts w:eastAsiaTheme="minorHAnsi"/>
          <w:lang w:eastAsia="en-US"/>
        </w:rPr>
        <w:t>Товарищества</w:t>
      </w:r>
      <w:r w:rsidR="00767704" w:rsidRPr="00A563B3">
        <w:rPr>
          <w:rFonts w:eastAsiaTheme="minorHAnsi"/>
          <w:lang w:eastAsia="en-US"/>
        </w:rPr>
        <w:t xml:space="preserve"> или уполномоченное лицо</w:t>
      </w:r>
      <w:r w:rsidR="009D0B24" w:rsidRPr="00A563B3">
        <w:rPr>
          <w:rFonts w:eastAsiaTheme="minorHAnsi"/>
          <w:lang w:eastAsia="en-US"/>
        </w:rPr>
        <w:t>. Выписки из документов товарищества и копии документов товарищества   заверяются печатью товарищества и подписью председателя правления.</w:t>
      </w:r>
    </w:p>
    <w:p w14:paraId="77922A1B" w14:textId="77777777" w:rsidR="009D0B24" w:rsidRPr="00A563B3" w:rsidRDefault="009D0B24" w:rsidP="009D0B24">
      <w:pPr>
        <w:autoSpaceDE w:val="0"/>
        <w:autoSpaceDN w:val="0"/>
        <w:adjustRightInd w:val="0"/>
        <w:spacing w:before="200"/>
        <w:ind w:firstLine="540"/>
        <w:jc w:val="both"/>
        <w:rPr>
          <w:rFonts w:eastAsiaTheme="minorHAnsi"/>
          <w:lang w:eastAsia="en-US"/>
        </w:rPr>
      </w:pPr>
      <w:bookmarkStart w:id="31" w:name="Par4"/>
      <w:bookmarkEnd w:id="31"/>
      <w:r w:rsidRPr="00A563B3">
        <w:rPr>
          <w:rFonts w:eastAsiaTheme="minorHAnsi"/>
          <w:lang w:eastAsia="en-US"/>
        </w:rPr>
        <w:t>1</w:t>
      </w:r>
      <w:r w:rsidR="00A563B3" w:rsidRPr="00A563B3">
        <w:rPr>
          <w:rFonts w:eastAsiaTheme="minorHAnsi"/>
          <w:lang w:eastAsia="en-US"/>
        </w:rPr>
        <w:t>7</w:t>
      </w:r>
      <w:r w:rsidR="00EA7A76">
        <w:rPr>
          <w:rFonts w:eastAsiaTheme="minorHAnsi"/>
          <w:lang w:eastAsia="en-US"/>
        </w:rPr>
        <w:t>.</w:t>
      </w:r>
      <w:r w:rsidR="00F54512">
        <w:rPr>
          <w:rFonts w:eastAsiaTheme="minorHAnsi"/>
          <w:lang w:eastAsia="en-US"/>
        </w:rPr>
        <w:t>3</w:t>
      </w:r>
      <w:r w:rsidRPr="00A563B3">
        <w:rPr>
          <w:rFonts w:eastAsiaTheme="minorHAnsi"/>
          <w:lang w:eastAsia="en-US"/>
        </w:rPr>
        <w:t xml:space="preserve">.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w:t>
      </w:r>
      <w:r w:rsidR="005859DF">
        <w:rPr>
          <w:rFonts w:eastAsiaTheme="minorHAnsi"/>
          <w:lang w:eastAsia="en-US"/>
        </w:rPr>
        <w:t>Товарищества</w:t>
      </w:r>
      <w:r w:rsidRPr="00A563B3">
        <w:rPr>
          <w:rFonts w:eastAsiaTheme="minorHAnsi"/>
          <w:lang w:eastAsia="en-US"/>
        </w:rPr>
        <w:t>.</w:t>
      </w:r>
    </w:p>
    <w:p w14:paraId="3D6642EC" w14:textId="77777777" w:rsidR="009D0B24" w:rsidRPr="00A563B3" w:rsidRDefault="009D0B24" w:rsidP="009D0B24">
      <w:pPr>
        <w:autoSpaceDE w:val="0"/>
        <w:autoSpaceDN w:val="0"/>
        <w:adjustRightInd w:val="0"/>
        <w:spacing w:before="200"/>
        <w:ind w:firstLine="540"/>
        <w:jc w:val="both"/>
        <w:rPr>
          <w:rFonts w:eastAsiaTheme="minorHAnsi"/>
          <w:lang w:eastAsia="en-US"/>
        </w:rPr>
      </w:pPr>
      <w:bookmarkStart w:id="32" w:name="Par5"/>
      <w:bookmarkEnd w:id="32"/>
      <w:r w:rsidRPr="00A563B3">
        <w:rPr>
          <w:rFonts w:eastAsiaTheme="minorHAnsi"/>
          <w:lang w:eastAsia="en-US"/>
        </w:rPr>
        <w:t>1</w:t>
      </w:r>
      <w:r w:rsidR="00A563B3" w:rsidRPr="00A563B3">
        <w:rPr>
          <w:rFonts w:eastAsiaTheme="minorHAnsi"/>
          <w:lang w:eastAsia="en-US"/>
        </w:rPr>
        <w:t>7</w:t>
      </w:r>
      <w:r w:rsidRPr="00A563B3">
        <w:rPr>
          <w:rFonts w:eastAsiaTheme="minorHAnsi"/>
          <w:lang w:eastAsia="en-US"/>
        </w:rPr>
        <w:t>.</w:t>
      </w:r>
      <w:r w:rsidR="00F54512">
        <w:rPr>
          <w:rFonts w:eastAsiaTheme="minorHAnsi"/>
          <w:lang w:eastAsia="en-US"/>
        </w:rPr>
        <w:t>4</w:t>
      </w:r>
      <w:r w:rsidRPr="00A563B3">
        <w:rPr>
          <w:rFonts w:eastAsiaTheme="minorHAnsi"/>
          <w:lang w:eastAsia="en-US"/>
        </w:rPr>
        <w:t xml:space="preserve">. Протоколы заседаний правления товарищества подписывает председатель </w:t>
      </w:r>
      <w:r w:rsidR="008E785C">
        <w:rPr>
          <w:rFonts w:eastAsiaTheme="minorHAnsi"/>
          <w:lang w:eastAsia="en-US"/>
        </w:rPr>
        <w:t>Товарищества</w:t>
      </w:r>
      <w:r w:rsidRPr="00A563B3">
        <w:rPr>
          <w:rFonts w:eastAsiaTheme="minorHAnsi"/>
          <w:lang w:eastAsia="en-US"/>
        </w:rPr>
        <w:t>.</w:t>
      </w:r>
    </w:p>
    <w:p w14:paraId="17222DFB" w14:textId="77777777" w:rsidR="009D0B24" w:rsidRPr="00A563B3" w:rsidRDefault="009D0B24" w:rsidP="009D0B24">
      <w:pPr>
        <w:autoSpaceDE w:val="0"/>
        <w:autoSpaceDN w:val="0"/>
        <w:adjustRightInd w:val="0"/>
        <w:spacing w:before="200"/>
        <w:ind w:firstLine="540"/>
        <w:jc w:val="both"/>
        <w:rPr>
          <w:rFonts w:eastAsiaTheme="minorHAnsi"/>
          <w:lang w:eastAsia="en-US"/>
        </w:rPr>
      </w:pPr>
      <w:r w:rsidRPr="00A563B3">
        <w:rPr>
          <w:rFonts w:eastAsiaTheme="minorHAnsi"/>
          <w:lang w:eastAsia="en-US"/>
        </w:rPr>
        <w:lastRenderedPageBreak/>
        <w:t>1</w:t>
      </w:r>
      <w:r w:rsidR="00A563B3" w:rsidRPr="00A563B3">
        <w:rPr>
          <w:rFonts w:eastAsiaTheme="minorHAnsi"/>
          <w:lang w:eastAsia="en-US"/>
        </w:rPr>
        <w:t>7</w:t>
      </w:r>
      <w:r w:rsidRPr="00A563B3">
        <w:rPr>
          <w:rFonts w:eastAsiaTheme="minorHAnsi"/>
          <w:lang w:eastAsia="en-US"/>
        </w:rPr>
        <w:t>.</w:t>
      </w:r>
      <w:r w:rsidR="00F54512">
        <w:rPr>
          <w:rFonts w:eastAsiaTheme="minorHAnsi"/>
          <w:lang w:eastAsia="en-US"/>
        </w:rPr>
        <w:t>5</w:t>
      </w:r>
      <w:r w:rsidRPr="00A563B3">
        <w:rPr>
          <w:rFonts w:eastAsiaTheme="minorHAnsi"/>
          <w:lang w:eastAsia="en-US"/>
        </w:rPr>
        <w:t>. Документы, составленные ревизионной комиссией (ревизором), подписываются членами ревизионной комиссии (ревизором) товарищества.</w:t>
      </w:r>
    </w:p>
    <w:p w14:paraId="154AAC49" w14:textId="77777777" w:rsidR="009D0B24" w:rsidRPr="00A563B3" w:rsidRDefault="009D0B24" w:rsidP="009D0B24">
      <w:pPr>
        <w:autoSpaceDE w:val="0"/>
        <w:autoSpaceDN w:val="0"/>
        <w:adjustRightInd w:val="0"/>
        <w:spacing w:before="200"/>
        <w:ind w:firstLine="540"/>
        <w:jc w:val="both"/>
        <w:rPr>
          <w:rFonts w:eastAsiaTheme="minorHAnsi"/>
          <w:lang w:eastAsia="en-US"/>
        </w:rPr>
      </w:pPr>
      <w:r w:rsidRPr="00A563B3">
        <w:rPr>
          <w:rFonts w:eastAsiaTheme="minorHAnsi"/>
          <w:lang w:eastAsia="en-US"/>
        </w:rPr>
        <w:t>1</w:t>
      </w:r>
      <w:r w:rsidR="00A563B3" w:rsidRPr="00A563B3">
        <w:rPr>
          <w:rFonts w:eastAsiaTheme="minorHAnsi"/>
          <w:lang w:eastAsia="en-US"/>
        </w:rPr>
        <w:t>7</w:t>
      </w:r>
      <w:r w:rsidRPr="00A563B3">
        <w:rPr>
          <w:rFonts w:eastAsiaTheme="minorHAnsi"/>
          <w:lang w:eastAsia="en-US"/>
        </w:rPr>
        <w:t>.</w:t>
      </w:r>
      <w:r w:rsidR="00F54512">
        <w:rPr>
          <w:rFonts w:eastAsiaTheme="minorHAnsi"/>
          <w:lang w:eastAsia="en-US"/>
        </w:rPr>
        <w:t>6</w:t>
      </w:r>
      <w:r w:rsidRPr="00A563B3">
        <w:rPr>
          <w:rFonts w:eastAsiaTheme="minorHAnsi"/>
          <w:lang w:eastAsia="en-US"/>
        </w:rPr>
        <w:t>. Протоколы общих собраний, заседаний правления заверяются печатью товарищества.</w:t>
      </w:r>
    </w:p>
    <w:p w14:paraId="6CC0258A" w14:textId="77777777" w:rsidR="009D0B24" w:rsidRPr="00A563B3" w:rsidRDefault="00A70B53" w:rsidP="009D0B24">
      <w:pPr>
        <w:autoSpaceDE w:val="0"/>
        <w:autoSpaceDN w:val="0"/>
        <w:adjustRightInd w:val="0"/>
        <w:spacing w:before="200"/>
        <w:ind w:firstLine="540"/>
        <w:jc w:val="both"/>
        <w:rPr>
          <w:rFonts w:eastAsiaTheme="minorHAnsi"/>
          <w:lang w:eastAsia="en-US"/>
        </w:rPr>
      </w:pPr>
      <w:r w:rsidRPr="00A563B3">
        <w:rPr>
          <w:rFonts w:eastAsiaTheme="minorHAnsi"/>
          <w:lang w:eastAsia="en-US"/>
        </w:rPr>
        <w:t>1</w:t>
      </w:r>
      <w:r w:rsidR="00A563B3" w:rsidRPr="00A563B3">
        <w:rPr>
          <w:rFonts w:eastAsiaTheme="minorHAnsi"/>
          <w:lang w:eastAsia="en-US"/>
        </w:rPr>
        <w:t>7</w:t>
      </w:r>
      <w:r w:rsidRPr="00A563B3">
        <w:rPr>
          <w:rFonts w:eastAsiaTheme="minorHAnsi"/>
          <w:lang w:eastAsia="en-US"/>
        </w:rPr>
        <w:t>.</w:t>
      </w:r>
      <w:r w:rsidR="00F54512">
        <w:rPr>
          <w:rFonts w:eastAsiaTheme="minorHAnsi"/>
          <w:lang w:eastAsia="en-US"/>
        </w:rPr>
        <w:t>7</w:t>
      </w:r>
      <w:r w:rsidR="009D0B24" w:rsidRPr="00A563B3">
        <w:rPr>
          <w:rFonts w:eastAsiaTheme="minorHAnsi"/>
          <w:lang w:eastAsia="en-US"/>
        </w:rPr>
        <w:t>. Протоколы, общих собраний, заседаний правления,  а также иные документы товарищества хранятся в его делах не менее сорока девяти лет.</w:t>
      </w:r>
    </w:p>
    <w:p w14:paraId="226D01BE" w14:textId="77777777" w:rsidR="009D0B24" w:rsidRDefault="00A70B53" w:rsidP="009D0B24">
      <w:pPr>
        <w:autoSpaceDE w:val="0"/>
        <w:autoSpaceDN w:val="0"/>
        <w:adjustRightInd w:val="0"/>
        <w:spacing w:before="200"/>
        <w:ind w:firstLine="540"/>
        <w:jc w:val="both"/>
        <w:rPr>
          <w:rFonts w:eastAsiaTheme="minorHAnsi"/>
          <w:lang w:eastAsia="en-US"/>
        </w:rPr>
      </w:pPr>
      <w:r w:rsidRPr="00A563B3">
        <w:rPr>
          <w:rFonts w:eastAsiaTheme="minorHAnsi"/>
          <w:lang w:eastAsia="en-US"/>
        </w:rPr>
        <w:t>1</w:t>
      </w:r>
      <w:r w:rsidR="00A563B3" w:rsidRPr="00A563B3">
        <w:rPr>
          <w:rFonts w:eastAsiaTheme="minorHAnsi"/>
          <w:lang w:eastAsia="en-US"/>
        </w:rPr>
        <w:t>7</w:t>
      </w:r>
      <w:r w:rsidRPr="00A563B3">
        <w:rPr>
          <w:rFonts w:eastAsiaTheme="minorHAnsi"/>
          <w:lang w:eastAsia="en-US"/>
        </w:rPr>
        <w:t>.</w:t>
      </w:r>
      <w:r w:rsidR="00F54512">
        <w:rPr>
          <w:rFonts w:eastAsiaTheme="minorHAnsi"/>
          <w:lang w:eastAsia="en-US"/>
        </w:rPr>
        <w:t>8</w:t>
      </w:r>
      <w:r w:rsidR="009D0B24" w:rsidRPr="00A563B3">
        <w:rPr>
          <w:rFonts w:eastAsiaTheme="minorHAnsi"/>
          <w:lang w:eastAsia="en-US"/>
        </w:rPr>
        <w:t xml:space="preserve">. Заверенные копии протоколов или заверенные выписки из данных протоколов предоставляются членам товарищества по их требованию или по требованию </w:t>
      </w:r>
      <w:r w:rsidRPr="00A563B3">
        <w:rPr>
          <w:rFonts w:eastAsiaTheme="minorHAnsi"/>
          <w:lang w:eastAsia="en-US"/>
        </w:rPr>
        <w:t>правообладателей</w:t>
      </w:r>
      <w:r w:rsidR="009D0B24" w:rsidRPr="00A563B3">
        <w:rPr>
          <w:rFonts w:eastAsiaTheme="minorHAnsi"/>
          <w:lang w:eastAsia="en-US"/>
        </w:rPr>
        <w:t xml:space="preserve"> </w:t>
      </w:r>
      <w:r w:rsidR="009D0B24" w:rsidRPr="00A563B3">
        <w:t xml:space="preserve">земельных участков в границах территории Товарищества, не являющиеся членами Товарищества </w:t>
      </w:r>
      <w:r w:rsidR="009D0B24" w:rsidRPr="00A563B3">
        <w:rPr>
          <w:rFonts w:eastAsiaTheme="minorHAnsi"/>
          <w:lang w:eastAsia="en-US"/>
        </w:rPr>
        <w:t xml:space="preserve">(если в данных протоколах содержится указание на решения, принятые общим собранием членов товарищества по вопросам, предусмотренным </w:t>
      </w:r>
      <w:hyperlink r:id="rId25" w:history="1">
        <w:r w:rsidR="009D0B24" w:rsidRPr="00A563B3">
          <w:rPr>
            <w:rFonts w:eastAsiaTheme="minorHAnsi"/>
            <w:lang w:eastAsia="en-US"/>
          </w:rPr>
          <w:t>пунктами 4</w:t>
        </w:r>
      </w:hyperlink>
      <w:r w:rsidR="009D0B24" w:rsidRPr="00A563B3">
        <w:rPr>
          <w:rFonts w:eastAsiaTheme="minorHAnsi"/>
          <w:lang w:eastAsia="en-US"/>
        </w:rPr>
        <w:t xml:space="preserve"> - </w:t>
      </w:r>
      <w:hyperlink r:id="rId26" w:history="1">
        <w:r w:rsidR="009D0B24" w:rsidRPr="00A563B3">
          <w:rPr>
            <w:rFonts w:eastAsiaTheme="minorHAnsi"/>
            <w:lang w:eastAsia="en-US"/>
          </w:rPr>
          <w:t>6</w:t>
        </w:r>
      </w:hyperlink>
      <w:r w:rsidR="009D0B24" w:rsidRPr="00A563B3">
        <w:rPr>
          <w:rFonts w:eastAsiaTheme="minorHAnsi"/>
          <w:lang w:eastAsia="en-US"/>
        </w:rPr>
        <w:t xml:space="preserve">, </w:t>
      </w:r>
      <w:hyperlink r:id="rId27" w:history="1">
        <w:r w:rsidR="009D0B24" w:rsidRPr="00A563B3">
          <w:rPr>
            <w:rFonts w:eastAsiaTheme="minorHAnsi"/>
            <w:lang w:eastAsia="en-US"/>
          </w:rPr>
          <w:t>21</w:t>
        </w:r>
      </w:hyperlink>
      <w:r w:rsidRPr="00A563B3">
        <w:rPr>
          <w:rFonts w:eastAsiaTheme="minorHAnsi"/>
          <w:lang w:eastAsia="en-US"/>
        </w:rPr>
        <w:t xml:space="preserve">, </w:t>
      </w:r>
      <w:hyperlink r:id="rId28" w:history="1">
        <w:r w:rsidR="009D0B24" w:rsidRPr="00A563B3">
          <w:rPr>
            <w:rFonts w:eastAsiaTheme="minorHAnsi"/>
            <w:lang w:eastAsia="en-US"/>
          </w:rPr>
          <w:t xml:space="preserve">22 </w:t>
        </w:r>
        <w:r w:rsidRPr="00A563B3">
          <w:rPr>
            <w:rFonts w:eastAsiaTheme="minorHAnsi"/>
            <w:lang w:eastAsia="en-US"/>
          </w:rPr>
          <w:t xml:space="preserve">и 24 </w:t>
        </w:r>
        <w:r w:rsidR="009D0B24" w:rsidRPr="00A563B3">
          <w:rPr>
            <w:rFonts w:eastAsiaTheme="minorHAnsi"/>
            <w:lang w:eastAsia="en-US"/>
          </w:rPr>
          <w:t>статьи части 1 статьи 17</w:t>
        </w:r>
      </w:hyperlink>
      <w:r w:rsidR="009D0B24" w:rsidRPr="00A563B3">
        <w:rPr>
          <w:rFonts w:eastAsiaTheme="minorHAnsi"/>
          <w:lang w:eastAsia="en-US"/>
        </w:rPr>
        <w:t xml:space="preserve"> </w:t>
      </w:r>
      <w:r w:rsidRPr="00A563B3">
        <w:rPr>
          <w:rFonts w:eastAsiaTheme="minorHAnsi"/>
          <w:lang w:eastAsia="en-US"/>
        </w:rPr>
        <w:t xml:space="preserve"> Федерального закона №217-ФЗ</w:t>
      </w:r>
      <w:r w:rsidR="009D0B24" w:rsidRPr="00A563B3">
        <w:rPr>
          <w:rFonts w:eastAsiaTheme="minorHAnsi"/>
          <w:lang w:eastAsia="en-US"/>
        </w:rPr>
        <w:t>),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14:paraId="4AE88AFF" w14:textId="77777777" w:rsidR="00F54512" w:rsidRDefault="00F54512" w:rsidP="009D0B24">
      <w:pPr>
        <w:autoSpaceDE w:val="0"/>
        <w:autoSpaceDN w:val="0"/>
        <w:adjustRightInd w:val="0"/>
        <w:spacing w:before="200"/>
        <w:ind w:firstLine="540"/>
        <w:jc w:val="both"/>
        <w:rPr>
          <w:rFonts w:eastAsiaTheme="minorHAnsi"/>
          <w:lang w:eastAsia="en-US"/>
        </w:rPr>
      </w:pPr>
      <w:r>
        <w:rPr>
          <w:rFonts w:eastAsiaTheme="minorHAnsi"/>
          <w:lang w:eastAsia="en-US"/>
        </w:rPr>
        <w:t>17.9. Товарищество в обязательном порядке ведет и хранит следующие документы:</w:t>
      </w:r>
    </w:p>
    <w:p w14:paraId="56294296" w14:textId="77777777" w:rsidR="00F54512" w:rsidRDefault="00F54512" w:rsidP="00F54512">
      <w:pPr>
        <w:autoSpaceDE w:val="0"/>
        <w:autoSpaceDN w:val="0"/>
        <w:adjustRightInd w:val="0"/>
        <w:spacing w:before="200"/>
        <w:ind w:firstLine="540"/>
        <w:jc w:val="both"/>
        <w:rPr>
          <w:rFonts w:eastAsiaTheme="minorHAnsi"/>
          <w:lang w:eastAsia="en-US"/>
        </w:rPr>
      </w:pPr>
      <w:r>
        <w:rPr>
          <w:rFonts w:eastAsiaTheme="minorHAnsi"/>
          <w:lang w:eastAsia="en-US"/>
        </w:rPr>
        <w:t xml:space="preserve">- учредительные документы Товарищества (Устав), а также изменения и дополнения, внесенные в Устав и зарегистрированные в установленном порядке, протокол собрания учредителей Товарищества, содержащий решение о создании Товарищества, иные решения.                 </w:t>
      </w:r>
    </w:p>
    <w:p w14:paraId="07EC4831" w14:textId="77777777" w:rsidR="00F54512" w:rsidRDefault="00F54512" w:rsidP="00F54512">
      <w:pPr>
        <w:autoSpaceDE w:val="0"/>
        <w:autoSpaceDN w:val="0"/>
        <w:adjustRightInd w:val="0"/>
        <w:spacing w:before="200"/>
        <w:ind w:firstLine="540"/>
        <w:jc w:val="both"/>
        <w:rPr>
          <w:rFonts w:eastAsiaTheme="minorHAnsi"/>
          <w:lang w:eastAsia="en-US"/>
        </w:rPr>
      </w:pPr>
      <w:r>
        <w:rPr>
          <w:rFonts w:eastAsiaTheme="minorHAnsi"/>
          <w:lang w:eastAsia="en-US"/>
        </w:rPr>
        <w:t xml:space="preserve">- реестр членов Товарищества;                                                                                                                                </w:t>
      </w:r>
    </w:p>
    <w:p w14:paraId="0E9A2F29" w14:textId="77777777" w:rsidR="00F54512" w:rsidRDefault="00F54512" w:rsidP="00F54512">
      <w:pPr>
        <w:autoSpaceDE w:val="0"/>
        <w:autoSpaceDN w:val="0"/>
        <w:adjustRightInd w:val="0"/>
        <w:spacing w:before="200"/>
        <w:ind w:firstLine="540"/>
        <w:jc w:val="both"/>
        <w:rPr>
          <w:rFonts w:eastAsiaTheme="minorHAnsi"/>
          <w:lang w:eastAsia="en-US"/>
        </w:rPr>
      </w:pPr>
      <w:r>
        <w:rPr>
          <w:rFonts w:eastAsiaTheme="minorHAnsi"/>
          <w:lang w:eastAsia="en-US"/>
        </w:rPr>
        <w:t xml:space="preserve">- </w:t>
      </w:r>
      <w:r w:rsidR="00427CA7">
        <w:rPr>
          <w:rFonts w:eastAsiaTheme="minorHAnsi"/>
          <w:lang w:eastAsia="en-US"/>
        </w:rPr>
        <w:t>документ, подтверждающий государственную регистрация Товарищества;</w:t>
      </w:r>
    </w:p>
    <w:p w14:paraId="4C0FE394"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документы, подтверждающие права Товарищества на земли общего назначения;</w:t>
      </w:r>
    </w:p>
    <w:p w14:paraId="189A7AA3"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xml:space="preserve">- документы на имущества общего пользования, находящееся на его учете; </w:t>
      </w:r>
    </w:p>
    <w:p w14:paraId="795F78D5"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бухгалтерские и налоговые отчеты, банковскую документацию;</w:t>
      </w:r>
    </w:p>
    <w:p w14:paraId="5EAB775E"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протоколы общих собраний;</w:t>
      </w:r>
    </w:p>
    <w:p w14:paraId="730F31E1"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протоколы заседаний Правления;</w:t>
      </w:r>
    </w:p>
    <w:p w14:paraId="28F971B0"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протоколы Ревизионной комиссии;</w:t>
      </w:r>
    </w:p>
    <w:p w14:paraId="048B249D"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проекты планировки и застройки территории, с генеральным планом;</w:t>
      </w:r>
    </w:p>
    <w:p w14:paraId="69084CEF"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проекты по водо, -электро- и газоснабжению;</w:t>
      </w:r>
    </w:p>
    <w:p w14:paraId="7E7C6BF9"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приказы и распоряжения;</w:t>
      </w:r>
    </w:p>
    <w:p w14:paraId="06473907"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договоры с организациями и трудовые соглашения;</w:t>
      </w:r>
    </w:p>
    <w:p w14:paraId="756387E6"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деловую переписку;</w:t>
      </w:r>
    </w:p>
    <w:p w14:paraId="066171E7"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внутренние документы Товарищества;</w:t>
      </w:r>
    </w:p>
    <w:p w14:paraId="635B5B65"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заключение аудиторов, государственных и муниципальных органов финансового контроля:</w:t>
      </w:r>
    </w:p>
    <w:p w14:paraId="42CE1F89"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списки членов Товарищества с указанием фамилий, имен, отчеств и размеров их целевых, членских взносов;</w:t>
      </w:r>
    </w:p>
    <w:p w14:paraId="789CAF8C"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lastRenderedPageBreak/>
        <w:t>- дежурную кадастровую карту с прилагаемым журналом;</w:t>
      </w:r>
    </w:p>
    <w:p w14:paraId="2E077377" w14:textId="77777777" w:rsidR="00427CA7" w:rsidRDefault="00427CA7" w:rsidP="00F54512">
      <w:pPr>
        <w:autoSpaceDE w:val="0"/>
        <w:autoSpaceDN w:val="0"/>
        <w:adjustRightInd w:val="0"/>
        <w:spacing w:before="200"/>
        <w:ind w:firstLine="540"/>
        <w:jc w:val="both"/>
        <w:rPr>
          <w:rFonts w:eastAsiaTheme="minorHAnsi"/>
          <w:lang w:eastAsia="en-US"/>
        </w:rPr>
      </w:pPr>
      <w:r>
        <w:rPr>
          <w:rFonts w:eastAsiaTheme="minorHAnsi"/>
          <w:lang w:eastAsia="en-US"/>
        </w:rPr>
        <w:t>- иные документы, предусмотренные Федеральными законами и иными правовыми актами Российской Федерации, настоящим Уставом, внутренними документами и решениями Правления Товарищества.</w:t>
      </w:r>
    </w:p>
    <w:p w14:paraId="6EE55B64" w14:textId="77777777" w:rsidR="00AD6F68" w:rsidRDefault="00AD6F68" w:rsidP="00F54512">
      <w:pPr>
        <w:autoSpaceDE w:val="0"/>
        <w:autoSpaceDN w:val="0"/>
        <w:adjustRightInd w:val="0"/>
        <w:spacing w:before="200"/>
        <w:ind w:firstLine="540"/>
        <w:jc w:val="both"/>
        <w:rPr>
          <w:rFonts w:eastAsiaTheme="minorHAnsi"/>
          <w:lang w:eastAsia="en-US"/>
        </w:rPr>
      </w:pPr>
      <w:r>
        <w:rPr>
          <w:rFonts w:eastAsiaTheme="minorHAnsi"/>
          <w:lang w:eastAsia="en-US"/>
        </w:rPr>
        <w:t>17.9. Уничтожение документов Товарищества производится в соответствии с правилами, установленными  настоящим Уставом</w:t>
      </w:r>
      <w:r w:rsidR="00A82D35">
        <w:rPr>
          <w:rFonts w:eastAsiaTheme="minorHAnsi"/>
          <w:lang w:eastAsia="en-US"/>
        </w:rPr>
        <w:t xml:space="preserve">; отклонение от правил не допускается. </w:t>
      </w:r>
    </w:p>
    <w:p w14:paraId="6FF01040" w14:textId="77777777" w:rsidR="00A82D35" w:rsidRDefault="00A82D35" w:rsidP="00F54512">
      <w:pPr>
        <w:autoSpaceDE w:val="0"/>
        <w:autoSpaceDN w:val="0"/>
        <w:adjustRightInd w:val="0"/>
        <w:spacing w:before="200"/>
        <w:ind w:firstLine="540"/>
        <w:jc w:val="both"/>
        <w:rPr>
          <w:rFonts w:eastAsiaTheme="minorHAnsi"/>
          <w:lang w:eastAsia="en-US"/>
        </w:rPr>
      </w:pPr>
      <w:r>
        <w:rPr>
          <w:rFonts w:eastAsiaTheme="minorHAnsi"/>
          <w:lang w:eastAsia="en-US"/>
        </w:rPr>
        <w:t xml:space="preserve">- малозначительные документы Товарищества могут быть уничтожены по истечению 6 лет с момента их создания или получения Товариществом. </w:t>
      </w:r>
    </w:p>
    <w:p w14:paraId="67AC4A14" w14:textId="77777777" w:rsidR="00A82D35" w:rsidRDefault="00A82D35" w:rsidP="00F54512">
      <w:pPr>
        <w:autoSpaceDE w:val="0"/>
        <w:autoSpaceDN w:val="0"/>
        <w:adjustRightInd w:val="0"/>
        <w:spacing w:before="200"/>
        <w:ind w:firstLine="540"/>
        <w:jc w:val="both"/>
        <w:rPr>
          <w:rFonts w:eastAsiaTheme="minorHAnsi"/>
          <w:lang w:eastAsia="en-US"/>
        </w:rPr>
      </w:pPr>
      <w:r>
        <w:rPr>
          <w:rFonts w:eastAsiaTheme="minorHAnsi"/>
          <w:lang w:eastAsia="en-US"/>
        </w:rPr>
        <w:t>17.10. Не подлежат уничтожению:</w:t>
      </w:r>
    </w:p>
    <w:p w14:paraId="57A2D195" w14:textId="77777777" w:rsidR="00A82D35" w:rsidRDefault="00A82D35" w:rsidP="00F54512">
      <w:pPr>
        <w:autoSpaceDE w:val="0"/>
        <w:autoSpaceDN w:val="0"/>
        <w:adjustRightInd w:val="0"/>
        <w:spacing w:before="200"/>
        <w:ind w:firstLine="540"/>
        <w:jc w:val="both"/>
        <w:rPr>
          <w:rFonts w:eastAsiaTheme="minorHAnsi"/>
          <w:lang w:eastAsia="en-US"/>
        </w:rPr>
      </w:pPr>
      <w:r>
        <w:rPr>
          <w:rFonts w:eastAsiaTheme="minorHAnsi"/>
          <w:lang w:eastAsia="en-US"/>
        </w:rPr>
        <w:t>- приходно – расходные сметы Товарищества;</w:t>
      </w:r>
    </w:p>
    <w:p w14:paraId="1C4F25AF" w14:textId="77777777" w:rsidR="00A82D35" w:rsidRDefault="00A82D35" w:rsidP="00F54512">
      <w:pPr>
        <w:autoSpaceDE w:val="0"/>
        <w:autoSpaceDN w:val="0"/>
        <w:adjustRightInd w:val="0"/>
        <w:spacing w:before="200"/>
        <w:ind w:firstLine="540"/>
        <w:jc w:val="both"/>
        <w:rPr>
          <w:rFonts w:eastAsiaTheme="minorHAnsi"/>
          <w:lang w:eastAsia="en-US"/>
        </w:rPr>
      </w:pPr>
      <w:r>
        <w:rPr>
          <w:rFonts w:eastAsiaTheme="minorHAnsi"/>
          <w:lang w:eastAsia="en-US"/>
        </w:rPr>
        <w:t>- ведомости приема взносов и платежей;</w:t>
      </w:r>
    </w:p>
    <w:p w14:paraId="23657B46" w14:textId="77777777" w:rsidR="00A82D35" w:rsidRDefault="00A82D35" w:rsidP="00A82D35">
      <w:pPr>
        <w:autoSpaceDE w:val="0"/>
        <w:autoSpaceDN w:val="0"/>
        <w:adjustRightInd w:val="0"/>
        <w:spacing w:before="200"/>
        <w:ind w:firstLine="540"/>
        <w:jc w:val="both"/>
        <w:rPr>
          <w:rFonts w:eastAsiaTheme="minorHAnsi"/>
          <w:lang w:eastAsia="en-US"/>
        </w:rPr>
      </w:pPr>
      <w:r>
        <w:rPr>
          <w:rFonts w:eastAsiaTheme="minorHAnsi"/>
          <w:lang w:eastAsia="en-US"/>
        </w:rPr>
        <w:t>- протоколы общих собраний, заседаний Правления, комиссий;</w:t>
      </w:r>
    </w:p>
    <w:p w14:paraId="0736F7F6" w14:textId="77777777" w:rsidR="00A82D35" w:rsidRDefault="00A82D35" w:rsidP="00A82D35">
      <w:pPr>
        <w:autoSpaceDE w:val="0"/>
        <w:autoSpaceDN w:val="0"/>
        <w:adjustRightInd w:val="0"/>
        <w:spacing w:before="200"/>
        <w:ind w:firstLine="540"/>
        <w:jc w:val="both"/>
        <w:rPr>
          <w:rFonts w:eastAsiaTheme="minorHAnsi"/>
          <w:lang w:eastAsia="en-US"/>
        </w:rPr>
      </w:pPr>
      <w:r>
        <w:rPr>
          <w:rFonts w:eastAsiaTheme="minorHAnsi"/>
          <w:lang w:eastAsia="en-US"/>
        </w:rPr>
        <w:t>- отчеты ревизионной комиссии и внешних аудиторов;</w:t>
      </w:r>
    </w:p>
    <w:p w14:paraId="62D34F70" w14:textId="77777777" w:rsidR="00A82D35" w:rsidRDefault="00A82D35" w:rsidP="00A82D35">
      <w:pPr>
        <w:autoSpaceDE w:val="0"/>
        <w:autoSpaceDN w:val="0"/>
        <w:adjustRightInd w:val="0"/>
        <w:spacing w:before="200"/>
        <w:ind w:firstLine="540"/>
        <w:jc w:val="both"/>
        <w:rPr>
          <w:rFonts w:eastAsiaTheme="minorHAnsi"/>
          <w:lang w:eastAsia="en-US"/>
        </w:rPr>
      </w:pPr>
      <w:r>
        <w:rPr>
          <w:rFonts w:eastAsiaTheme="minorHAnsi"/>
          <w:lang w:eastAsia="en-US"/>
        </w:rPr>
        <w:t>- договоры с подрядными организациями и акты приемки работ;</w:t>
      </w:r>
    </w:p>
    <w:p w14:paraId="5F9B68EE" w14:textId="77777777" w:rsidR="00A82D35" w:rsidRDefault="00A82D35" w:rsidP="00A82D35">
      <w:pPr>
        <w:autoSpaceDE w:val="0"/>
        <w:autoSpaceDN w:val="0"/>
        <w:adjustRightInd w:val="0"/>
        <w:spacing w:before="200"/>
        <w:ind w:firstLine="540"/>
        <w:jc w:val="both"/>
        <w:rPr>
          <w:rFonts w:eastAsiaTheme="minorHAnsi"/>
          <w:lang w:eastAsia="en-US"/>
        </w:rPr>
      </w:pPr>
      <w:r>
        <w:rPr>
          <w:rFonts w:eastAsiaTheme="minorHAnsi"/>
          <w:lang w:eastAsia="en-US"/>
        </w:rPr>
        <w:t>- сопроводительные документы на имущество общего пользования;</w:t>
      </w:r>
    </w:p>
    <w:p w14:paraId="68156C38" w14:textId="77777777" w:rsidR="00A82D35" w:rsidRDefault="00A82D35" w:rsidP="00A82D35">
      <w:pPr>
        <w:autoSpaceDE w:val="0"/>
        <w:autoSpaceDN w:val="0"/>
        <w:adjustRightInd w:val="0"/>
        <w:spacing w:before="200"/>
        <w:ind w:firstLine="540"/>
        <w:jc w:val="both"/>
        <w:rPr>
          <w:rFonts w:eastAsiaTheme="minorHAnsi"/>
          <w:lang w:eastAsia="en-US"/>
        </w:rPr>
      </w:pPr>
      <w:r>
        <w:rPr>
          <w:rFonts w:eastAsiaTheme="minorHAnsi"/>
          <w:lang w:eastAsia="en-US"/>
        </w:rPr>
        <w:t>- акты уничтожения документов.</w:t>
      </w:r>
    </w:p>
    <w:p w14:paraId="18E5808E" w14:textId="77777777" w:rsidR="00A82D35" w:rsidRDefault="00A82D35" w:rsidP="00A82D35">
      <w:pPr>
        <w:autoSpaceDE w:val="0"/>
        <w:autoSpaceDN w:val="0"/>
        <w:adjustRightInd w:val="0"/>
        <w:spacing w:before="200"/>
        <w:ind w:firstLine="540"/>
        <w:jc w:val="both"/>
        <w:rPr>
          <w:rFonts w:eastAsiaTheme="minorHAnsi"/>
          <w:lang w:eastAsia="en-US"/>
        </w:rPr>
      </w:pPr>
      <w:r>
        <w:rPr>
          <w:rFonts w:eastAsiaTheme="minorHAnsi"/>
          <w:lang w:eastAsia="en-US"/>
        </w:rPr>
        <w:t>17.11. Уничтожение документов проводится по решению Правления Товарищества с обязательным участием бухгалтера.</w:t>
      </w:r>
    </w:p>
    <w:p w14:paraId="378183C1" w14:textId="77777777" w:rsidR="00A82D35" w:rsidRDefault="00A82D35" w:rsidP="00A82D35">
      <w:pPr>
        <w:autoSpaceDE w:val="0"/>
        <w:autoSpaceDN w:val="0"/>
        <w:adjustRightInd w:val="0"/>
        <w:spacing w:before="200"/>
        <w:ind w:firstLine="540"/>
        <w:jc w:val="both"/>
        <w:rPr>
          <w:rFonts w:eastAsiaTheme="minorHAnsi"/>
          <w:lang w:eastAsia="en-US"/>
        </w:rPr>
      </w:pPr>
      <w:r>
        <w:rPr>
          <w:rFonts w:eastAsiaTheme="minorHAnsi"/>
          <w:lang w:eastAsia="en-US"/>
        </w:rPr>
        <w:t>17.12. Факт уничтожения документов фиксируется актами об уничтожении, в котором обязательно указываются:</w:t>
      </w:r>
    </w:p>
    <w:p w14:paraId="7EA8577B" w14:textId="77777777" w:rsidR="00A82D35" w:rsidRDefault="00A82D35" w:rsidP="00A82D35">
      <w:pPr>
        <w:autoSpaceDE w:val="0"/>
        <w:autoSpaceDN w:val="0"/>
        <w:adjustRightInd w:val="0"/>
        <w:spacing w:before="200"/>
        <w:ind w:firstLine="540"/>
        <w:jc w:val="both"/>
        <w:rPr>
          <w:rFonts w:eastAsiaTheme="minorHAnsi"/>
          <w:lang w:eastAsia="en-US"/>
        </w:rPr>
      </w:pPr>
      <w:r>
        <w:rPr>
          <w:rFonts w:eastAsiaTheme="minorHAnsi"/>
          <w:lang w:eastAsia="en-US"/>
        </w:rPr>
        <w:t xml:space="preserve">  - номер протокола заседания правления о принятии решения об уничтожении документов;</w:t>
      </w:r>
    </w:p>
    <w:p w14:paraId="1B30F7C1" w14:textId="77777777" w:rsidR="00A82D35" w:rsidRDefault="00A82D35" w:rsidP="00A82D35">
      <w:pPr>
        <w:autoSpaceDE w:val="0"/>
        <w:autoSpaceDN w:val="0"/>
        <w:adjustRightInd w:val="0"/>
        <w:spacing w:before="200"/>
        <w:ind w:firstLine="540"/>
        <w:jc w:val="both"/>
        <w:rPr>
          <w:rFonts w:eastAsiaTheme="minorHAnsi"/>
          <w:lang w:eastAsia="en-US"/>
        </w:rPr>
      </w:pPr>
      <w:r>
        <w:rPr>
          <w:rFonts w:eastAsiaTheme="minorHAnsi"/>
          <w:lang w:eastAsia="en-US"/>
        </w:rPr>
        <w:t>- наименование, дата регистрации, номера уничтоженных документов;</w:t>
      </w:r>
    </w:p>
    <w:p w14:paraId="409D7A82" w14:textId="77777777" w:rsidR="00427CA7" w:rsidRPr="00A563B3" w:rsidRDefault="00A82D35" w:rsidP="005859DF">
      <w:pPr>
        <w:autoSpaceDE w:val="0"/>
        <w:autoSpaceDN w:val="0"/>
        <w:adjustRightInd w:val="0"/>
        <w:spacing w:before="200"/>
        <w:ind w:firstLine="540"/>
        <w:jc w:val="both"/>
        <w:rPr>
          <w:rFonts w:eastAsiaTheme="minorHAnsi"/>
          <w:lang w:eastAsia="en-US"/>
        </w:rPr>
      </w:pPr>
      <w:r>
        <w:rPr>
          <w:rFonts w:eastAsiaTheme="minorHAnsi"/>
          <w:lang w:eastAsia="en-US"/>
        </w:rPr>
        <w:t>- ФИО лиц</w:t>
      </w:r>
      <w:r w:rsidR="005859DF">
        <w:rPr>
          <w:rFonts w:eastAsiaTheme="minorHAnsi"/>
          <w:lang w:eastAsia="en-US"/>
        </w:rPr>
        <w:t>, осуществившие уничтожение документов.</w:t>
      </w:r>
    </w:p>
    <w:p w14:paraId="7471AD6E" w14:textId="77777777" w:rsidR="009D0B24" w:rsidRDefault="00A70B53" w:rsidP="009D0B24">
      <w:pPr>
        <w:autoSpaceDE w:val="0"/>
        <w:autoSpaceDN w:val="0"/>
        <w:adjustRightInd w:val="0"/>
        <w:spacing w:before="200"/>
        <w:ind w:firstLine="540"/>
        <w:jc w:val="both"/>
        <w:rPr>
          <w:rFonts w:eastAsiaTheme="minorHAnsi"/>
          <w:lang w:eastAsia="en-US"/>
        </w:rPr>
      </w:pPr>
      <w:r w:rsidRPr="00A563B3">
        <w:rPr>
          <w:rFonts w:eastAsiaTheme="minorHAnsi"/>
          <w:lang w:eastAsia="en-US"/>
        </w:rPr>
        <w:t>1</w:t>
      </w:r>
      <w:r w:rsidR="00A563B3" w:rsidRPr="00A563B3">
        <w:rPr>
          <w:rFonts w:eastAsiaTheme="minorHAnsi"/>
          <w:lang w:eastAsia="en-US"/>
        </w:rPr>
        <w:t>7</w:t>
      </w:r>
      <w:r w:rsidRPr="00A563B3">
        <w:rPr>
          <w:rFonts w:eastAsiaTheme="minorHAnsi"/>
          <w:lang w:eastAsia="en-US"/>
        </w:rPr>
        <w:t>.</w:t>
      </w:r>
      <w:r w:rsidR="005859DF">
        <w:rPr>
          <w:rFonts w:eastAsiaTheme="minorHAnsi"/>
          <w:lang w:eastAsia="en-US"/>
        </w:rPr>
        <w:t>13</w:t>
      </w:r>
      <w:r w:rsidR="009D0B24" w:rsidRPr="00A563B3">
        <w:rPr>
          <w:rFonts w:eastAsiaTheme="minorHAnsi"/>
          <w:lang w:eastAsia="en-US"/>
        </w:rPr>
        <w:t xml:space="preserve">. </w:t>
      </w:r>
      <w:r w:rsidRPr="00A563B3">
        <w:rPr>
          <w:rFonts w:eastAsiaTheme="minorHAnsi"/>
          <w:lang w:eastAsia="en-US"/>
        </w:rPr>
        <w:t>П</w:t>
      </w:r>
      <w:r w:rsidR="009D0B24" w:rsidRPr="00A563B3">
        <w:rPr>
          <w:rFonts w:eastAsiaTheme="minorHAnsi"/>
          <w:lang w:eastAsia="en-US"/>
        </w:rPr>
        <w:t>ередач</w:t>
      </w:r>
      <w:r w:rsidRPr="00A563B3">
        <w:rPr>
          <w:rFonts w:eastAsiaTheme="minorHAnsi"/>
          <w:lang w:eastAsia="en-US"/>
        </w:rPr>
        <w:t>а</w:t>
      </w:r>
      <w:r w:rsidR="009D0B24" w:rsidRPr="00A563B3">
        <w:rPr>
          <w:rFonts w:eastAsiaTheme="minorHAnsi"/>
          <w:lang w:eastAsia="en-US"/>
        </w:rPr>
        <w:t xml:space="preserve"> документов в связи с переизбранием, отстранением от должности лиц, и</w:t>
      </w:r>
      <w:r w:rsidRPr="00A563B3">
        <w:rPr>
          <w:rFonts w:eastAsiaTheme="minorHAnsi"/>
          <w:lang w:eastAsia="en-US"/>
        </w:rPr>
        <w:t>збранных в органы товарищества осуществляется в течении 5 дней после принятия решения об переизбранием, отстранением  выше  указанных лиц.</w:t>
      </w:r>
    </w:p>
    <w:p w14:paraId="48175DDB" w14:textId="77777777" w:rsidR="00684849" w:rsidRPr="00684849" w:rsidRDefault="00684849" w:rsidP="00684849">
      <w:pPr>
        <w:pStyle w:val="22"/>
        <w:shd w:val="clear" w:color="auto" w:fill="auto"/>
        <w:spacing w:after="318" w:line="280" w:lineRule="exact"/>
        <w:ind w:left="20" w:firstLine="0"/>
        <w:jc w:val="center"/>
        <w:rPr>
          <w:b/>
        </w:rPr>
      </w:pPr>
      <w:r w:rsidRPr="00684849">
        <w:rPr>
          <w:b/>
        </w:rPr>
        <w:t>18. ТРУДОВЫЕ ОТНОШЕНИЯ И ОПЛАТА ТРУДА.</w:t>
      </w:r>
    </w:p>
    <w:p w14:paraId="43786F01" w14:textId="77777777" w:rsidR="00684849" w:rsidRPr="00684849" w:rsidRDefault="00684849" w:rsidP="00684849">
      <w:pPr>
        <w:pStyle w:val="22"/>
        <w:shd w:val="clear" w:color="auto" w:fill="auto"/>
        <w:spacing w:line="240" w:lineRule="auto"/>
        <w:ind w:firstLine="567"/>
        <w:rPr>
          <w:sz w:val="24"/>
          <w:szCs w:val="24"/>
        </w:rPr>
      </w:pPr>
      <w:r w:rsidRPr="00684849">
        <w:rPr>
          <w:sz w:val="24"/>
          <w:szCs w:val="24"/>
        </w:rPr>
        <w:t>18.1. Трудовые отношения между Товариществом и наемными работниками регулируются законодательством Российской Федерации о труде, а также настоящим Уставом.</w:t>
      </w:r>
    </w:p>
    <w:p w14:paraId="7E474809" w14:textId="77777777" w:rsidR="00684849" w:rsidRPr="00684849" w:rsidRDefault="00684849" w:rsidP="00684849">
      <w:pPr>
        <w:pStyle w:val="22"/>
        <w:shd w:val="clear" w:color="auto" w:fill="auto"/>
        <w:spacing w:before="0" w:line="240" w:lineRule="auto"/>
        <w:ind w:firstLine="567"/>
        <w:rPr>
          <w:sz w:val="24"/>
          <w:szCs w:val="24"/>
        </w:rPr>
      </w:pPr>
      <w:r>
        <w:rPr>
          <w:sz w:val="24"/>
          <w:szCs w:val="24"/>
        </w:rPr>
        <w:t xml:space="preserve">18.2. </w:t>
      </w:r>
      <w:r w:rsidRPr="00684849">
        <w:rPr>
          <w:sz w:val="24"/>
          <w:szCs w:val="24"/>
        </w:rPr>
        <w:t>Для выполнения работ, связанных с обслуживанием Товарищества, обеспечения нормального функционирования объектов общего пользования, Товарищество вправе принимать на работу по договорам (соглашениям) работников и специалистов в соответствии с Трудовым Кодексом РФ, а также по гражданско-правовым договорам, в соответствии с Гражданским Кодексом РФ.</w:t>
      </w:r>
    </w:p>
    <w:p w14:paraId="0FA376D6" w14:textId="77777777" w:rsidR="00684849" w:rsidRPr="00684849" w:rsidRDefault="00684849" w:rsidP="00684849">
      <w:pPr>
        <w:pStyle w:val="22"/>
        <w:shd w:val="clear" w:color="auto" w:fill="auto"/>
        <w:spacing w:before="0" w:line="240" w:lineRule="auto"/>
        <w:ind w:firstLine="567"/>
        <w:rPr>
          <w:sz w:val="24"/>
          <w:szCs w:val="24"/>
        </w:rPr>
      </w:pPr>
      <w:r>
        <w:rPr>
          <w:sz w:val="24"/>
          <w:szCs w:val="24"/>
        </w:rPr>
        <w:t xml:space="preserve">18.3. </w:t>
      </w:r>
      <w:r w:rsidRPr="00684849">
        <w:rPr>
          <w:sz w:val="24"/>
          <w:szCs w:val="24"/>
        </w:rPr>
        <w:t xml:space="preserve">Должности работников, принимаемых на работу по трудовым договорам, устанавливаются штатным расписанием, где указываются размер оплаты труда, </w:t>
      </w:r>
      <w:r w:rsidRPr="00684849">
        <w:rPr>
          <w:sz w:val="24"/>
          <w:szCs w:val="24"/>
        </w:rPr>
        <w:lastRenderedPageBreak/>
        <w:t>должностные обязанности, срок выполнения работ или действия договора, а также условия оплаты их труда.</w:t>
      </w:r>
      <w:r>
        <w:rPr>
          <w:sz w:val="24"/>
          <w:szCs w:val="24"/>
        </w:rPr>
        <w:t xml:space="preserve"> </w:t>
      </w:r>
      <w:r w:rsidRPr="00684849">
        <w:rPr>
          <w:sz w:val="24"/>
          <w:szCs w:val="24"/>
        </w:rPr>
        <w:t>Заработная плата этим работникам выплачивается из сумм, образованных за счет членских взносов членов Товарищества.</w:t>
      </w:r>
    </w:p>
    <w:p w14:paraId="0D12A312" w14:textId="77777777" w:rsidR="00684849" w:rsidRPr="00A563B3" w:rsidRDefault="00684849" w:rsidP="00684849">
      <w:pPr>
        <w:spacing w:after="120"/>
        <w:ind w:firstLine="567"/>
        <w:jc w:val="both"/>
        <w:rPr>
          <w:b/>
        </w:rPr>
      </w:pPr>
      <w:r>
        <w:t xml:space="preserve">18.4. </w:t>
      </w:r>
      <w:r w:rsidRPr="00684849">
        <w:t>Для выполнения специальных (строительно-монтажных, пусконаладочных, транспортных, и т.д.) работ в интересах Товарищества при создании (строительстве), приобретении объектов общего пользования могут заключаться договоры гражданско-правового характера с организациями, рабочими и специалистами различных профессий. Такие договоры оформляются в соответствии с Гражданским законодательством РФ. Оплата производится по акту за фактическ</w:t>
      </w:r>
      <w:r>
        <w:t>и выполненные и принятые работы.</w:t>
      </w:r>
      <w:r w:rsidRPr="00684849">
        <w:rPr>
          <w:b/>
        </w:rPr>
        <w:t xml:space="preserve"> </w:t>
      </w:r>
    </w:p>
    <w:p w14:paraId="1F06AD47" w14:textId="77777777" w:rsidR="00684849" w:rsidRPr="00A563B3" w:rsidRDefault="00684849" w:rsidP="00684849">
      <w:pPr>
        <w:pStyle w:val="a8"/>
        <w:shd w:val="clear" w:color="auto" w:fill="FFFFFF"/>
        <w:spacing w:before="0" w:beforeAutospacing="0" w:after="0" w:afterAutospacing="0"/>
        <w:ind w:firstLine="567"/>
        <w:jc w:val="center"/>
        <w:textAlignment w:val="baseline"/>
        <w:rPr>
          <w:b/>
        </w:rPr>
      </w:pPr>
      <w:r w:rsidRPr="00A563B3">
        <w:rPr>
          <w:b/>
        </w:rPr>
        <w:t>1</w:t>
      </w:r>
      <w:r>
        <w:rPr>
          <w:b/>
        </w:rPr>
        <w:t>9</w:t>
      </w:r>
      <w:r w:rsidRPr="00A563B3">
        <w:rPr>
          <w:b/>
        </w:rPr>
        <w:t>.  ПРАВИЛА СОДЕРЖАНИЯ ЖИВОТНЫХ НА ТЕРРИТОРИИ  ТОВАРИЩЕСТВА</w:t>
      </w:r>
      <w:r w:rsidRPr="00A563B3">
        <w:rPr>
          <w:b/>
        </w:rPr>
        <w:br/>
      </w:r>
    </w:p>
    <w:p w14:paraId="5E32380F"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.1.  Настоящие Правила определяют порядок регистрации собак и кошек, регламентируют условия их содержания на территории, а  так же содержание скота, пушных животных, пчёл и птиц.</w:t>
      </w:r>
    </w:p>
    <w:p w14:paraId="479D8B4A"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.2.  Настоящие Правила распространяются на всех владельцев животных и птиц, находящихся на территории Товарищества</w:t>
      </w:r>
    </w:p>
    <w:p w14:paraId="01F568AF"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.3.  Не допускается содержание, разведение или кормление на участках крупного рогатого скота, мелкого рогатого скота, свиней  и животных дикой фауны. Разрешается содержание обычных домашних животных (таких как: собаки, кошки, птицы в клетках), животных-поводырей, аквариумных рыбок, а также некоторых других животных, которые обычно не покидают пределы участка и не производят шума.</w:t>
      </w:r>
    </w:p>
    <w:p w14:paraId="3EBDAA09" w14:textId="77777777" w:rsidR="00684849" w:rsidRPr="009336A7"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.4</w:t>
      </w:r>
      <w:r w:rsidRPr="009336A7">
        <w:t>. Содержание домашней птицы (кур, гусей, уток) не более 20 шт. в общем количестве, кроликов не более 10 шт., а так же пчёл для частных нужд разрешается при условии соблюдения норм их содержания, согласно закону, а так же по письменному согласию соседей, поданному в Правление.</w:t>
      </w:r>
    </w:p>
    <w:p w14:paraId="0D30F869"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9336A7">
        <w:t>19.5. Собаки и кошки (не более 4 –х животных), независимо от породы, принадлежащие  собственникам недвижимости и членам Товарищества, подлежат</w:t>
      </w:r>
      <w:r w:rsidRPr="00A563B3">
        <w:t xml:space="preserve"> ежегодной вакцинации против бешенства в государственных или частных ветеринарных учреждениях.</w:t>
      </w:r>
    </w:p>
    <w:p w14:paraId="2AB69628"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.6.  При проведении вакцинации ветеринарные учреждения производят регистрацию собак и кошек, при этом владельцу выдается регистрационное удостоверение или делается в нем отметка.</w:t>
      </w:r>
    </w:p>
    <w:p w14:paraId="39AB5758"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.7 Ответственность за своевременную регистрацию несут владельцы собак и кошек.</w:t>
      </w:r>
    </w:p>
    <w:p w14:paraId="7D42AA80"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.8. Условия содержания собак и кошек должны соответствовать их видовым и индивидуальным особенностям и отвечать ветеринарно-санитарным правилам. Число собак и кошек, содержащихся на объекте недвижимости, ограничивается возможностью обеспечения их нормальных условий содержания. Профессиональное разведение (питомники) запрещены.</w:t>
      </w:r>
    </w:p>
    <w:p w14:paraId="0193E10C"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.9. Владельцы собак на садовых земельных участках могут содержать собак в свободном выгуле только на огороженной территории или на привязи. О наличии собаки должна быть сделана предупреждающая надпись при входе на участок.</w:t>
      </w:r>
    </w:p>
    <w:p w14:paraId="212D363E"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.10. При движении вне пределов земельного участка собака должна находиться с ошейником и на коротком поводке или в наморднике. Собаки бойцовых и служебных пород должны выгуливаться с намордниками.</w:t>
      </w:r>
    </w:p>
    <w:p w14:paraId="5E86BACB"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.11. Запрещается выгуливать собак на детской площадке, в местах общего пользования.</w:t>
      </w:r>
    </w:p>
    <w:p w14:paraId="71B8F405"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.12. Запрещается выгуливать собак и появляться с ними лицам в нетрезвом состоянии и детям младше 14 лет.</w:t>
      </w:r>
    </w:p>
    <w:p w14:paraId="5F76461F"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.13. Владельцы обязаны:</w:t>
      </w:r>
    </w:p>
    <w:p w14:paraId="576CF917"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 Принимать необходимые меры, обеспечивающие безопасность окружающих людей и животных.</w:t>
      </w:r>
    </w:p>
    <w:p w14:paraId="0A9CBB6E" w14:textId="77777777" w:rsidR="00684849" w:rsidRPr="00A563B3" w:rsidRDefault="00684849" w:rsidP="00684849">
      <w:pPr>
        <w:pStyle w:val="a8"/>
        <w:shd w:val="clear" w:color="auto" w:fill="FFFFFF"/>
        <w:spacing w:before="0" w:beforeAutospacing="0" w:after="0" w:afterAutospacing="0"/>
        <w:ind w:firstLine="567"/>
        <w:textAlignment w:val="baseline"/>
      </w:pPr>
      <w:r w:rsidRPr="00A563B3">
        <w:t>- Убирать фекалии за собакой в местах общего пользования.</w:t>
      </w:r>
    </w:p>
    <w:p w14:paraId="39CF16CB"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lastRenderedPageBreak/>
        <w:t>- Не посещать с собакой детскую площадку и другие места общего пользования.</w:t>
      </w:r>
      <w:r w:rsidRPr="00A563B3">
        <w:br/>
        <w:t xml:space="preserve">          - гуманно обращаться с собакой и кошкой, не выбрасывать их, не оставлять надолго без присмотра, пищи, воды, не избивать их, в случае заболевания </w:t>
      </w:r>
      <w:r w:rsidR="00356B8B" w:rsidRPr="00A563B3">
        <w:t>животного обратиться</w:t>
      </w:r>
      <w:r w:rsidRPr="00A563B3">
        <w:t xml:space="preserve"> за ветеринарной помощью.  </w:t>
      </w:r>
    </w:p>
    <w:p w14:paraId="58AA4D8D" w14:textId="77777777" w:rsidR="00684849" w:rsidRPr="00A563B3" w:rsidRDefault="00684849" w:rsidP="00684849">
      <w:pPr>
        <w:pStyle w:val="a8"/>
        <w:shd w:val="clear" w:color="auto" w:fill="FFFFFF"/>
        <w:spacing w:before="0" w:beforeAutospacing="0" w:after="0" w:afterAutospacing="0"/>
        <w:ind w:firstLine="567"/>
        <w:jc w:val="both"/>
        <w:textAlignment w:val="baseline"/>
      </w:pPr>
      <w:r w:rsidRPr="00A563B3">
        <w:t>1</w:t>
      </w:r>
      <w:r>
        <w:t>9</w:t>
      </w:r>
      <w:r w:rsidRPr="00A563B3">
        <w:t>.14. За несоблюдение настоящих Правил владелец животного несет административную ответственность в соответствии с законодательством Российской Федерации и законодательством ХМАО-Югры.</w:t>
      </w:r>
    </w:p>
    <w:p w14:paraId="186DF1F7" w14:textId="77777777" w:rsidR="00684849" w:rsidRPr="00A563B3" w:rsidRDefault="00684849" w:rsidP="00684849">
      <w:pPr>
        <w:pStyle w:val="a8"/>
        <w:shd w:val="clear" w:color="auto" w:fill="FFFFFF"/>
        <w:tabs>
          <w:tab w:val="left" w:pos="9214"/>
        </w:tabs>
        <w:spacing w:before="0" w:beforeAutospacing="0" w:after="0" w:afterAutospacing="0"/>
        <w:ind w:firstLine="567"/>
        <w:textAlignment w:val="baseline"/>
      </w:pPr>
      <w:r w:rsidRPr="00A563B3">
        <w:t>1</w:t>
      </w:r>
      <w:r>
        <w:t>9</w:t>
      </w:r>
      <w:r w:rsidRPr="00A563B3">
        <w:t>.15. Владелец животного несет ответственность за вред, причиненный принадлежащей ему собакой или кошкой, или другим животным гражданам или имуществу в соответствии с действующим законодательством.</w:t>
      </w:r>
      <w:r w:rsidRPr="00A563B3">
        <w:br/>
      </w:r>
    </w:p>
    <w:p w14:paraId="4CE85F1B" w14:textId="77777777" w:rsidR="00684849" w:rsidRPr="00A563B3" w:rsidRDefault="00684849" w:rsidP="00684849">
      <w:pPr>
        <w:spacing w:after="120"/>
        <w:ind w:firstLine="567"/>
        <w:jc w:val="center"/>
        <w:rPr>
          <w:b/>
        </w:rPr>
      </w:pPr>
      <w:r>
        <w:rPr>
          <w:b/>
        </w:rPr>
        <w:t>20</w:t>
      </w:r>
      <w:r w:rsidRPr="00A563B3">
        <w:rPr>
          <w:b/>
        </w:rPr>
        <w:t>. РЕОРГАНИЗАЦИЯ ТОВАРИЩЕСТВА.</w:t>
      </w:r>
    </w:p>
    <w:p w14:paraId="09956880" w14:textId="77777777" w:rsidR="00684849" w:rsidRPr="00A563B3" w:rsidRDefault="00684849" w:rsidP="00684849">
      <w:pPr>
        <w:spacing w:after="120"/>
        <w:ind w:firstLine="567"/>
        <w:jc w:val="both"/>
      </w:pPr>
      <w:bookmarkStart w:id="33" w:name="2p2csry" w:colFirst="0" w:colLast="0"/>
      <w:bookmarkEnd w:id="33"/>
      <w:r>
        <w:t>20</w:t>
      </w:r>
      <w:r w:rsidRPr="00A563B3">
        <w:t>.1.</w:t>
      </w:r>
      <w:r w:rsidRPr="00A563B3">
        <w:tab/>
        <w:t xml:space="preserve">  Садоводческое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w:t>
      </w:r>
      <w:hyperlink r:id="rId29" w:anchor="dst1600">
        <w:r w:rsidRPr="00A563B3">
          <w:rPr>
            <w:u w:val="single"/>
          </w:rPr>
          <w:t>кодексом</w:t>
        </w:r>
      </w:hyperlink>
      <w:r w:rsidRPr="00A563B3">
        <w:t xml:space="preserve"> Российской Федерации допускается создание потребительского кооператива, должно быть преобразовано в потребительский кооператив.</w:t>
      </w:r>
    </w:p>
    <w:p w14:paraId="43D6BA3C" w14:textId="77777777" w:rsidR="00684849" w:rsidRPr="00A563B3" w:rsidRDefault="00684849" w:rsidP="00684849">
      <w:pPr>
        <w:spacing w:after="120"/>
        <w:ind w:firstLine="567"/>
        <w:jc w:val="both"/>
      </w:pPr>
      <w:bookmarkStart w:id="34" w:name="147n2zr" w:colFirst="0" w:colLast="0"/>
      <w:bookmarkEnd w:id="34"/>
      <w:r>
        <w:t>20</w:t>
      </w:r>
      <w:r w:rsidRPr="00A563B3">
        <w:t>.2.</w:t>
      </w:r>
      <w:r w:rsidRPr="00A563B3">
        <w:tab/>
        <w:t xml:space="preserve">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w:t>
      </w:r>
      <w:hyperlink r:id="rId30" w:anchor="dst100761">
        <w:r w:rsidRPr="00A563B3">
          <w:t>законодательства</w:t>
        </w:r>
      </w:hyperlink>
      <w:r w:rsidRPr="00A563B3">
        <w:t xml:space="preserve"> Российской Федерации, регулирующего создание товарищества собственников жилья, и одновременного удовлетворения следующим условиям:</w:t>
      </w:r>
    </w:p>
    <w:p w14:paraId="1FB3716E" w14:textId="77777777" w:rsidR="00684849" w:rsidRPr="00A563B3" w:rsidRDefault="00684849" w:rsidP="00684849">
      <w:pPr>
        <w:spacing w:after="120"/>
        <w:ind w:left="852" w:hanging="285"/>
        <w:jc w:val="both"/>
      </w:pPr>
      <w:bookmarkStart w:id="35" w:name="3o7alnk" w:colFirst="0" w:colLast="0"/>
      <w:bookmarkEnd w:id="35"/>
      <w:r w:rsidRPr="00A563B3">
        <w:t>-</w:t>
      </w:r>
      <w:r w:rsidRPr="00A563B3">
        <w:tab/>
        <w:t>территория Товарищества расположена в границах населенного пункта;</w:t>
      </w:r>
    </w:p>
    <w:p w14:paraId="42135670" w14:textId="77777777" w:rsidR="00684849" w:rsidRPr="00A563B3" w:rsidRDefault="00684849" w:rsidP="00684849">
      <w:pPr>
        <w:spacing w:after="120"/>
        <w:ind w:left="852" w:hanging="285"/>
        <w:jc w:val="both"/>
      </w:pPr>
      <w:bookmarkStart w:id="36" w:name="23ckvvd" w:colFirst="0" w:colLast="0"/>
      <w:bookmarkEnd w:id="36"/>
      <w:r w:rsidRPr="00A563B3">
        <w:t>-</w:t>
      </w:r>
      <w:r w:rsidRPr="00A563B3">
        <w:tab/>
        <w:t>на всех садовых земельных участках, расположенных в границах территории Товарищества, размещены жилые дома.</w:t>
      </w:r>
    </w:p>
    <w:p w14:paraId="7AE7D97B" w14:textId="77777777" w:rsidR="00684849" w:rsidRPr="00A563B3" w:rsidRDefault="00684849" w:rsidP="00684849">
      <w:pPr>
        <w:spacing w:after="120"/>
        <w:ind w:firstLine="567"/>
        <w:jc w:val="both"/>
      </w:pPr>
      <w:bookmarkStart w:id="37" w:name="ihv636" w:colFirst="0" w:colLast="0"/>
      <w:bookmarkEnd w:id="37"/>
      <w:r>
        <w:t>20</w:t>
      </w:r>
      <w:r w:rsidRPr="00A563B3">
        <w:t>.3.</w:t>
      </w:r>
      <w:r w:rsidRPr="00A563B3">
        <w:tab/>
        <w:t xml:space="preserve">  Изменение вида садоводческого некоммерческого товарищества на Товарищество собственников жилья </w:t>
      </w:r>
      <w:r>
        <w:t>не является его реорганизацией.</w:t>
      </w:r>
    </w:p>
    <w:p w14:paraId="2B8F38DF" w14:textId="77777777" w:rsidR="00684849" w:rsidRPr="00A563B3" w:rsidRDefault="00684849" w:rsidP="00684849">
      <w:pPr>
        <w:spacing w:after="120"/>
        <w:ind w:firstLine="567"/>
        <w:jc w:val="center"/>
        <w:rPr>
          <w:b/>
        </w:rPr>
      </w:pPr>
      <w:r w:rsidRPr="00A563B3">
        <w:rPr>
          <w:b/>
        </w:rPr>
        <w:t>2</w:t>
      </w:r>
      <w:r>
        <w:rPr>
          <w:b/>
        </w:rPr>
        <w:t>1</w:t>
      </w:r>
      <w:r w:rsidRPr="00A563B3">
        <w:rPr>
          <w:b/>
        </w:rPr>
        <w:t>. ЛИКВИДАЦИЯ ТОВАРИЩЕСТВА</w:t>
      </w:r>
    </w:p>
    <w:p w14:paraId="3085A026" w14:textId="77777777" w:rsidR="00684849" w:rsidRPr="00A563B3" w:rsidRDefault="00684849" w:rsidP="00684849">
      <w:pPr>
        <w:spacing w:after="120"/>
        <w:ind w:firstLine="567"/>
        <w:jc w:val="both"/>
      </w:pPr>
      <w:bookmarkStart w:id="38" w:name="32hioqz" w:colFirst="0" w:colLast="0"/>
      <w:bookmarkEnd w:id="38"/>
      <w:r w:rsidRPr="00A563B3">
        <w:t>2</w:t>
      </w:r>
      <w:r>
        <w:t>1</w:t>
      </w:r>
      <w:r w:rsidRPr="00A563B3">
        <w:t>.1.</w:t>
      </w:r>
      <w:r w:rsidRPr="00A563B3">
        <w:tab/>
        <w:t xml:space="preserve">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земельных участков, расположенных в границах территории Товарищества, пропорционально их площади вне зависимости от того, являлись ли данные лица членами Товарищества.</w:t>
      </w:r>
    </w:p>
    <w:p w14:paraId="115DA32E" w14:textId="77777777" w:rsidR="00684849" w:rsidRPr="00A563B3" w:rsidRDefault="00684849" w:rsidP="00684849">
      <w:pPr>
        <w:spacing w:after="120"/>
        <w:ind w:firstLine="567"/>
        <w:jc w:val="both"/>
      </w:pPr>
      <w:bookmarkStart w:id="39" w:name="1hmsyys" w:colFirst="0" w:colLast="0"/>
      <w:bookmarkEnd w:id="39"/>
      <w:r w:rsidRPr="00A563B3">
        <w:t>2</w:t>
      </w:r>
      <w:r>
        <w:t>1</w:t>
      </w:r>
      <w:r w:rsidRPr="00A563B3">
        <w:t>.2.</w:t>
      </w:r>
      <w:r w:rsidRPr="00A563B3">
        <w:tab/>
        <w:t xml:space="preserve">  На недвижимое имущество общего пользования, находящееся в границах территории Товарищества,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земельных участков, расположенных в границах территории Товарищества, пропорционально их площади вне зависимости от того, являлись ли данные лица членами Товарищества.</w:t>
      </w:r>
    </w:p>
    <w:p w14:paraId="5049D93A" w14:textId="77777777" w:rsidR="00684849" w:rsidRPr="00A563B3" w:rsidRDefault="00684849" w:rsidP="00684849">
      <w:pPr>
        <w:spacing w:after="120"/>
        <w:ind w:firstLine="567"/>
        <w:jc w:val="both"/>
      </w:pPr>
      <w:bookmarkStart w:id="40" w:name="41mghml" w:colFirst="0" w:colLast="0"/>
      <w:bookmarkEnd w:id="40"/>
      <w:r w:rsidRPr="00A563B3">
        <w:t>2</w:t>
      </w:r>
      <w:r>
        <w:t>1</w:t>
      </w:r>
      <w:r w:rsidRPr="00A563B3">
        <w:t>.3.</w:t>
      </w:r>
      <w:r w:rsidRPr="00A563B3">
        <w:tab/>
        <w:t xml:space="preserve">  В случае несоблюдения требования к количеству членов Товарищества (менее 7 человек), установленного </w:t>
      </w:r>
      <w:hyperlink r:id="rId31" w:anchor="dst100177">
        <w:r w:rsidRPr="00A563B3">
          <w:rPr>
            <w:u w:val="single"/>
          </w:rPr>
          <w:t>ч.2 ст.16</w:t>
        </w:r>
      </w:hyperlink>
      <w:r w:rsidRPr="00A563B3">
        <w:t xml:space="preserve"> Федерального закона № 217-ФЗ,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собственника земельного участка либо в случаях, установленных </w:t>
      </w:r>
      <w:hyperlink r:id="rId32" w:anchor="dst100122">
        <w:r w:rsidRPr="00A563B3">
          <w:rPr>
            <w:u w:val="single"/>
          </w:rPr>
          <w:t>ч.11 ст.12</w:t>
        </w:r>
      </w:hyperlink>
      <w:r w:rsidRPr="00A563B3">
        <w:t xml:space="preserve"> Федерального закона № 217-ФЗ, правообладателя садового или земельного участка, расположенного в границах территории Товарищества.</w:t>
      </w:r>
    </w:p>
    <w:p w14:paraId="3C1F64C8" w14:textId="77777777" w:rsidR="00684849" w:rsidRPr="00A563B3" w:rsidRDefault="00684849" w:rsidP="00684849">
      <w:pPr>
        <w:spacing w:after="120"/>
        <w:ind w:firstLine="567"/>
        <w:jc w:val="both"/>
      </w:pPr>
    </w:p>
    <w:p w14:paraId="1B6A16EA" w14:textId="77777777" w:rsidR="00684849" w:rsidRPr="00A563B3" w:rsidRDefault="00684849" w:rsidP="00684849">
      <w:pPr>
        <w:spacing w:after="120"/>
        <w:ind w:firstLine="567"/>
        <w:jc w:val="both"/>
      </w:pPr>
    </w:p>
    <w:p w14:paraId="4FFDC2B5" w14:textId="77777777" w:rsidR="00684849" w:rsidRPr="00A563B3" w:rsidRDefault="00684849" w:rsidP="00684849">
      <w:pPr>
        <w:spacing w:after="120"/>
        <w:ind w:firstLine="567"/>
        <w:jc w:val="both"/>
      </w:pPr>
    </w:p>
    <w:p w14:paraId="55238054" w14:textId="77777777" w:rsidR="00684849" w:rsidRPr="00A563B3" w:rsidRDefault="00684849" w:rsidP="00684849">
      <w:pPr>
        <w:spacing w:after="120"/>
        <w:ind w:firstLine="567"/>
        <w:jc w:val="both"/>
      </w:pPr>
    </w:p>
    <w:p w14:paraId="4DFF09E8" w14:textId="77777777" w:rsidR="00684849" w:rsidRPr="00684849" w:rsidRDefault="00684849" w:rsidP="00684849">
      <w:pPr>
        <w:pStyle w:val="22"/>
        <w:shd w:val="clear" w:color="auto" w:fill="auto"/>
        <w:spacing w:before="0" w:line="240" w:lineRule="auto"/>
        <w:ind w:firstLine="567"/>
        <w:rPr>
          <w:sz w:val="24"/>
          <w:szCs w:val="24"/>
        </w:rPr>
        <w:sectPr w:rsidR="00684849" w:rsidRPr="00684849">
          <w:headerReference w:type="even" r:id="rId33"/>
          <w:footerReference w:type="even" r:id="rId34"/>
          <w:footerReference w:type="default" r:id="rId35"/>
          <w:pgSz w:w="11900" w:h="16840"/>
          <w:pgMar w:top="1092" w:right="816" w:bottom="1092" w:left="1425" w:header="0" w:footer="3" w:gutter="0"/>
          <w:cols w:space="720"/>
          <w:noEndnote/>
          <w:titlePg/>
          <w:docGrid w:linePitch="360"/>
        </w:sectPr>
      </w:pPr>
    </w:p>
    <w:p w14:paraId="4C2BD8A1" w14:textId="77777777" w:rsidR="00684849" w:rsidRPr="00684849" w:rsidRDefault="00684849" w:rsidP="00684849">
      <w:pPr>
        <w:autoSpaceDE w:val="0"/>
        <w:autoSpaceDN w:val="0"/>
        <w:adjustRightInd w:val="0"/>
        <w:spacing w:before="200"/>
        <w:jc w:val="both"/>
        <w:rPr>
          <w:rFonts w:eastAsiaTheme="minorHAnsi"/>
          <w:lang w:eastAsia="en-US"/>
        </w:rPr>
      </w:pPr>
    </w:p>
    <w:sectPr w:rsidR="00684849" w:rsidRPr="00684849" w:rsidSect="00A563B3">
      <w:footerReference w:type="default" r:id="rId36"/>
      <w:pgSz w:w="11906" w:h="16838"/>
      <w:pgMar w:top="1440" w:right="707" w:bottom="28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3085" w14:textId="77777777" w:rsidR="00326D80" w:rsidRDefault="00326D80" w:rsidP="00777357">
      <w:r>
        <w:separator/>
      </w:r>
    </w:p>
  </w:endnote>
  <w:endnote w:type="continuationSeparator" w:id="0">
    <w:p w14:paraId="448C676D" w14:textId="77777777" w:rsidR="00326D80" w:rsidRDefault="00326D80" w:rsidP="0077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E37A" w14:textId="19DB4AD2" w:rsidR="0048304D" w:rsidRDefault="00C55E4E">
    <w:pPr>
      <w:rPr>
        <w:sz w:val="2"/>
        <w:szCs w:val="2"/>
      </w:rPr>
    </w:pPr>
    <w:r>
      <w:rPr>
        <w:noProof/>
      </w:rPr>
      <mc:AlternateContent>
        <mc:Choice Requires="wps">
          <w:drawing>
            <wp:anchor distT="0" distB="0" distL="63500" distR="63500" simplePos="0" relativeHeight="251661312" behindDoc="1" locked="0" layoutInCell="1" allowOverlap="1" wp14:anchorId="7CCE70BA" wp14:editId="1B334B45">
              <wp:simplePos x="0" y="0"/>
              <wp:positionH relativeFrom="page">
                <wp:posOffset>6981825</wp:posOffset>
              </wp:positionH>
              <wp:positionV relativeFrom="page">
                <wp:posOffset>10123170</wp:posOffset>
              </wp:positionV>
              <wp:extent cx="144145" cy="1098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2B836" w14:textId="77777777" w:rsidR="0048304D" w:rsidRDefault="0048304D">
                          <w:pPr>
                            <w:pStyle w:val="af3"/>
                            <w:shd w:val="clear" w:color="auto" w:fill="auto"/>
                            <w:spacing w:line="240" w:lineRule="auto"/>
                          </w:pPr>
                          <w:r>
                            <w:fldChar w:fldCharType="begin"/>
                          </w:r>
                          <w:r>
                            <w:instrText xml:space="preserve"> PAGE \* MERGEFORMAT </w:instrText>
                          </w:r>
                          <w:r>
                            <w:fldChar w:fldCharType="separate"/>
                          </w:r>
                          <w:r>
                            <w:rPr>
                              <w:noProof/>
                            </w:rPr>
                            <w:t>52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CE70BA" id="_x0000_t202" coordsize="21600,21600" o:spt="202" path="m,l,21600r21600,l21600,xe">
              <v:stroke joinstyle="miter"/>
              <v:path gradientshapeok="t" o:connecttype="rect"/>
            </v:shapetype>
            <v:shape id="Text Box 3" o:spid="_x0000_s1027" type="#_x0000_t202" style="position:absolute;margin-left:549.75pt;margin-top:797.1pt;width:11.35pt;height:8.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" filled="f" stroked="f">
              <v:textbox style="mso-fit-shape-to-text:t" inset="0,0,0,0">
                <w:txbxContent>
                  <w:p w14:paraId="3882B836" w14:textId="77777777" w:rsidR="0048304D" w:rsidRDefault="0048304D">
                    <w:pPr>
                      <w:pStyle w:val="af3"/>
                      <w:shd w:val="clear" w:color="auto" w:fill="auto"/>
                      <w:spacing w:line="240" w:lineRule="auto"/>
                    </w:pPr>
                    <w:r>
                      <w:fldChar w:fldCharType="begin"/>
                    </w:r>
                    <w:r>
                      <w:instrText xml:space="preserve"> PAGE \* MERGEFORMAT </w:instrText>
                    </w:r>
                    <w:r>
                      <w:fldChar w:fldCharType="separate"/>
                    </w:r>
                    <w:r>
                      <w:rPr>
                        <w:noProof/>
                      </w:rPr>
                      <w:t>52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2E3A" w14:textId="38C366E7" w:rsidR="0048304D" w:rsidRDefault="00C55E4E">
    <w:pPr>
      <w:rPr>
        <w:sz w:val="2"/>
        <w:szCs w:val="2"/>
      </w:rPr>
    </w:pPr>
    <w:r>
      <w:rPr>
        <w:noProof/>
      </w:rPr>
      <mc:AlternateContent>
        <mc:Choice Requires="wps">
          <w:drawing>
            <wp:anchor distT="0" distB="0" distL="63500" distR="63500" simplePos="0" relativeHeight="251662336" behindDoc="1" locked="0" layoutInCell="1" allowOverlap="1" wp14:anchorId="16C798B1" wp14:editId="63CFDFA3">
              <wp:simplePos x="0" y="0"/>
              <wp:positionH relativeFrom="page">
                <wp:posOffset>6981825</wp:posOffset>
              </wp:positionH>
              <wp:positionV relativeFrom="page">
                <wp:posOffset>10123170</wp:posOffset>
              </wp:positionV>
              <wp:extent cx="83185" cy="18986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4230E" w14:textId="77777777" w:rsidR="0048304D" w:rsidRDefault="0048304D">
                          <w:pPr>
                            <w:pStyle w:val="af3"/>
                            <w:shd w:val="clear" w:color="auto" w:fill="auto"/>
                            <w:spacing w:line="240" w:lineRule="auto"/>
                          </w:pPr>
                          <w:r>
                            <w:fldChar w:fldCharType="begin"/>
                          </w:r>
                          <w:r>
                            <w:instrText xml:space="preserve"> PAGE \* MERGEFORMAT </w:instrText>
                          </w:r>
                          <w:r>
                            <w:fldChar w:fldCharType="separate"/>
                          </w:r>
                          <w:r w:rsidR="00E5584D">
                            <w:rPr>
                              <w:noProof/>
                            </w:rPr>
                            <w:t>12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C798B1" id="_x0000_t202" coordsize="21600,21600" o:spt="202" path="m,l,21600r21600,l21600,xe">
              <v:stroke joinstyle="miter"/>
              <v:path gradientshapeok="t" o:connecttype="rect"/>
            </v:shapetype>
            <v:shape id="Text Box 4" o:spid="_x0000_s1028" type="#_x0000_t202" style="position:absolute;margin-left:549.75pt;margin-top:797.1pt;width:6.55pt;height:14.9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" filled="f" stroked="f">
              <v:textbox style="mso-fit-shape-to-text:t" inset="0,0,0,0">
                <w:txbxContent>
                  <w:p w14:paraId="35A4230E" w14:textId="77777777" w:rsidR="0048304D" w:rsidRDefault="0048304D">
                    <w:pPr>
                      <w:pStyle w:val="af3"/>
                      <w:shd w:val="clear" w:color="auto" w:fill="auto"/>
                      <w:spacing w:line="240" w:lineRule="auto"/>
                    </w:pPr>
                    <w:r>
                      <w:fldChar w:fldCharType="begin"/>
                    </w:r>
                    <w:r>
                      <w:instrText xml:space="preserve"> PAGE \* MERGEFORMAT </w:instrText>
                    </w:r>
                    <w:r>
                      <w:fldChar w:fldCharType="separate"/>
                    </w:r>
                    <w:r w:rsidR="00E5584D">
                      <w:rPr>
                        <w:noProof/>
                      </w:rPr>
                      <w:t>12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944313"/>
      <w:docPartObj>
        <w:docPartGallery w:val="Page Numbers (Bottom of Page)"/>
        <w:docPartUnique/>
      </w:docPartObj>
    </w:sdtPr>
    <w:sdtEndPr/>
    <w:sdtContent>
      <w:p w14:paraId="39F44B0F" w14:textId="77777777" w:rsidR="0048304D" w:rsidRDefault="0048304D">
        <w:pPr>
          <w:pStyle w:val="a5"/>
          <w:jc w:val="center"/>
        </w:pPr>
        <w:r>
          <w:fldChar w:fldCharType="begin"/>
        </w:r>
        <w:r>
          <w:instrText>PAGE   \* MERGEFORMAT</w:instrText>
        </w:r>
        <w:r>
          <w:fldChar w:fldCharType="separate"/>
        </w:r>
        <w:r w:rsidR="00E61404">
          <w:rPr>
            <w:noProof/>
          </w:rPr>
          <w:t>36</w:t>
        </w:r>
        <w:r>
          <w:fldChar w:fldCharType="end"/>
        </w:r>
      </w:p>
    </w:sdtContent>
  </w:sdt>
  <w:p w14:paraId="6BF06147" w14:textId="77777777" w:rsidR="0048304D" w:rsidRDefault="0048304D"/>
  <w:p w14:paraId="7FD0D108" w14:textId="77777777" w:rsidR="0048304D" w:rsidRDefault="004830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6DA85" w14:textId="77777777" w:rsidR="00326D80" w:rsidRDefault="00326D80" w:rsidP="00777357">
      <w:r>
        <w:separator/>
      </w:r>
    </w:p>
  </w:footnote>
  <w:footnote w:type="continuationSeparator" w:id="0">
    <w:p w14:paraId="33F46C59" w14:textId="77777777" w:rsidR="00326D80" w:rsidRDefault="00326D80" w:rsidP="00777357">
      <w:r>
        <w:continuationSeparator/>
      </w:r>
    </w:p>
  </w:footnote>
  <w:footnote w:id="1">
    <w:p w14:paraId="0239815E" w14:textId="77777777" w:rsidR="0048304D" w:rsidRDefault="0048304D" w:rsidP="00375ECE">
      <w:pPr>
        <w:pStyle w:val="af1"/>
        <w:shd w:val="clear" w:color="auto" w:fill="auto"/>
        <w:spacing w:line="28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59A" w14:textId="6DA86FF8" w:rsidR="0048304D" w:rsidRDefault="00C55E4E">
    <w:pPr>
      <w:rPr>
        <w:sz w:val="2"/>
        <w:szCs w:val="2"/>
      </w:rPr>
    </w:pPr>
    <w:r>
      <w:rPr>
        <w:noProof/>
      </w:rPr>
      <mc:AlternateContent>
        <mc:Choice Requires="wps">
          <w:drawing>
            <wp:anchor distT="0" distB="0" distL="63500" distR="63500" simplePos="0" relativeHeight="251659264" behindDoc="1" locked="0" layoutInCell="1" allowOverlap="1" wp14:anchorId="0946D10C" wp14:editId="66809386">
              <wp:simplePos x="0" y="0"/>
              <wp:positionH relativeFrom="page">
                <wp:posOffset>1651000</wp:posOffset>
              </wp:positionH>
              <wp:positionV relativeFrom="page">
                <wp:posOffset>688975</wp:posOffset>
              </wp:positionV>
              <wp:extent cx="5100320" cy="157480"/>
              <wp:effectExtent l="3175" t="3175" r="1905"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D661" w14:textId="77777777" w:rsidR="0048304D" w:rsidRDefault="0048304D">
                          <w:pPr>
                            <w:pStyle w:val="af3"/>
                            <w:shd w:val="clear" w:color="auto" w:fill="auto"/>
                            <w:spacing w:line="240" w:lineRule="auto"/>
                          </w:pPr>
                          <w:r>
                            <w:rPr>
                              <w:rStyle w:val="14pt"/>
                            </w:rPr>
                            <w:t>16. РЕОРГАНИЗАЦИЯ И ЛИКВИДАЦИЯ ТОВАРИЩЕСТВА.</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6D10C" id="_x0000_t202" coordsize="21600,21600" o:spt="202" path="m,l,21600r21600,l21600,xe">
              <v:stroke joinstyle="miter"/>
              <v:path gradientshapeok="t" o:connecttype="rect"/>
            </v:shapetype>
            <v:shape id="Text Box 1" o:spid="_x0000_s1026" type="#_x0000_t202" style="position:absolute;margin-left:130pt;margin-top:54.25pt;width:401.6pt;height:12.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5C0wEAAI8DAAAOAAAAZHJzL2Uyb0RvYy54bWysU9uO0zAQfUfiHyy/06SFhVX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" filled="f" stroked="f">
              <v:textbox style="mso-fit-shape-to-text:t" inset="0,0,0,0">
                <w:txbxContent>
                  <w:p w14:paraId="5D9DD661" w14:textId="77777777" w:rsidR="0048304D" w:rsidRDefault="0048304D">
                    <w:pPr>
                      <w:pStyle w:val="af3"/>
                      <w:shd w:val="clear" w:color="auto" w:fill="auto"/>
                      <w:spacing w:line="240" w:lineRule="auto"/>
                    </w:pPr>
                    <w:r>
                      <w:rPr>
                        <w:rStyle w:val="14pt"/>
                      </w:rPr>
                      <w:t>16. РЕОРГАНИЗАЦИЯ И ЛИКВИДАЦИЯ ТОВАРИЩЕСТВА.</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40098"/>
    <w:multiLevelType w:val="hybridMultilevel"/>
    <w:tmpl w:val="F0B870AC"/>
    <w:lvl w:ilvl="0" w:tplc="A6B4EB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A5C46DA"/>
    <w:multiLevelType w:val="multilevel"/>
    <w:tmpl w:val="A99E9E9E"/>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3E4E13"/>
    <w:multiLevelType w:val="multilevel"/>
    <w:tmpl w:val="E9DAD73A"/>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8"/>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A03E40"/>
    <w:multiLevelType w:val="multilevel"/>
    <w:tmpl w:val="CF907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D143ED"/>
    <w:multiLevelType w:val="hybridMultilevel"/>
    <w:tmpl w:val="3BB61548"/>
    <w:lvl w:ilvl="0" w:tplc="A6B4EB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33E1509"/>
    <w:multiLevelType w:val="multilevel"/>
    <w:tmpl w:val="6CBABC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012C65"/>
    <w:multiLevelType w:val="multilevel"/>
    <w:tmpl w:val="C8F29AF2"/>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FF1A4B"/>
    <w:multiLevelType w:val="multilevel"/>
    <w:tmpl w:val="D53262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385A96"/>
    <w:multiLevelType w:val="hybridMultilevel"/>
    <w:tmpl w:val="979A5B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76A47EE"/>
    <w:multiLevelType w:val="hybridMultilevel"/>
    <w:tmpl w:val="619631E4"/>
    <w:lvl w:ilvl="0" w:tplc="47A2725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9F7F3F"/>
    <w:multiLevelType w:val="multilevel"/>
    <w:tmpl w:val="20CEEFD2"/>
    <w:lvl w:ilvl="0">
      <w:start w:val="1"/>
      <w:numFmt w:val="decimal"/>
      <w:pStyle w:val="1"/>
      <w:lvlText w:val="%1."/>
      <w:lvlJc w:val="left"/>
      <w:pPr>
        <w:ind w:left="227" w:firstLine="61"/>
      </w:pPr>
      <w:rPr>
        <w:rFonts w:hint="default"/>
        <w:b/>
        <w:i w:val="0"/>
        <w:caps w:val="0"/>
        <w:strike w:val="0"/>
        <w:dstrike w:val="0"/>
        <w:vanish w:val="0"/>
        <w:sz w:val="24"/>
        <w:vertAlign w:val="baseline"/>
      </w:rPr>
    </w:lvl>
    <w:lvl w:ilvl="1">
      <w:start w:val="1"/>
      <w:numFmt w:val="decimal"/>
      <w:pStyle w:val="2"/>
      <w:lvlText w:val="%1.%2"/>
      <w:lvlJc w:val="left"/>
      <w:pPr>
        <w:ind w:left="576" w:hanging="576"/>
      </w:pPr>
      <w:rPr>
        <w:rFonts w:ascii="Times New Roman" w:hAnsi="Times New Roman" w:hint="default"/>
        <w:b w:val="0"/>
        <w:i w:val="0"/>
        <w:caps w:val="0"/>
        <w:strike w:val="0"/>
        <w:dstrike w:val="0"/>
        <w:vanish w:val="0"/>
        <w:color w:val="auto"/>
        <w:sz w:val="24"/>
        <w:vertAlign w:val="baseline"/>
      </w:rPr>
    </w:lvl>
    <w:lvl w:ilvl="2">
      <w:start w:val="1"/>
      <w:numFmt w:val="decimal"/>
      <w:pStyle w:val="3"/>
      <w:lvlText w:val="%1.%2.%3"/>
      <w:lvlJc w:val="left"/>
      <w:pPr>
        <w:ind w:left="720" w:hanging="720"/>
      </w:pPr>
      <w:rPr>
        <w:rFonts w:ascii="Times New Roman" w:hAnsi="Times New Roman" w:cs="Times New Roman" w:hint="default"/>
        <w:color w:val="auto"/>
        <w:sz w:val="24"/>
        <w:szCs w:val="24"/>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 w15:restartNumberingAfterBreak="0">
    <w:nsid w:val="613B678B"/>
    <w:multiLevelType w:val="hybridMultilevel"/>
    <w:tmpl w:val="397473B8"/>
    <w:lvl w:ilvl="0" w:tplc="A6B4EB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8E093E"/>
    <w:multiLevelType w:val="multilevel"/>
    <w:tmpl w:val="919C78F4"/>
    <w:lvl w:ilvl="0">
      <w:start w:val="1"/>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746538"/>
    <w:multiLevelType w:val="multilevel"/>
    <w:tmpl w:val="9588F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221F29"/>
    <w:multiLevelType w:val="multilevel"/>
    <w:tmpl w:val="24D2D982"/>
    <w:lvl w:ilvl="0">
      <w:start w:val="9"/>
      <w:numFmt w:val="decimal"/>
      <w:lvlText w:val="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4996177"/>
    <w:multiLevelType w:val="hybridMultilevel"/>
    <w:tmpl w:val="DC5A1074"/>
    <w:lvl w:ilvl="0" w:tplc="91D2D2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446784"/>
    <w:multiLevelType w:val="multilevel"/>
    <w:tmpl w:val="EC46C3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25379B"/>
    <w:multiLevelType w:val="multilevel"/>
    <w:tmpl w:val="034CDFDA"/>
    <w:lvl w:ilvl="0">
      <w:start w:val="2"/>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9143853">
    <w:abstractNumId w:val="8"/>
  </w:num>
  <w:num w:numId="2" w16cid:durableId="432291099">
    <w:abstractNumId w:val="15"/>
  </w:num>
  <w:num w:numId="3" w16cid:durableId="616834728">
    <w:abstractNumId w:val="9"/>
  </w:num>
  <w:num w:numId="4" w16cid:durableId="2020236654">
    <w:abstractNumId w:val="10"/>
  </w:num>
  <w:num w:numId="5" w16cid:durableId="1589927252">
    <w:abstractNumId w:val="4"/>
  </w:num>
  <w:num w:numId="6" w16cid:durableId="2021198281">
    <w:abstractNumId w:val="12"/>
  </w:num>
  <w:num w:numId="7" w16cid:durableId="99688715">
    <w:abstractNumId w:val="5"/>
  </w:num>
  <w:num w:numId="8" w16cid:durableId="880944776">
    <w:abstractNumId w:val="3"/>
  </w:num>
  <w:num w:numId="9" w16cid:durableId="328871754">
    <w:abstractNumId w:val="6"/>
  </w:num>
  <w:num w:numId="10" w16cid:durableId="742531461">
    <w:abstractNumId w:val="2"/>
  </w:num>
  <w:num w:numId="11" w16cid:durableId="1650019894">
    <w:abstractNumId w:val="0"/>
  </w:num>
  <w:num w:numId="12" w16cid:durableId="293413681">
    <w:abstractNumId w:val="11"/>
  </w:num>
  <w:num w:numId="13" w16cid:durableId="2101755475">
    <w:abstractNumId w:val="13"/>
  </w:num>
  <w:num w:numId="14" w16cid:durableId="17435606">
    <w:abstractNumId w:val="16"/>
  </w:num>
  <w:num w:numId="15" w16cid:durableId="698242315">
    <w:abstractNumId w:val="7"/>
  </w:num>
  <w:num w:numId="16" w16cid:durableId="718551178">
    <w:abstractNumId w:val="14"/>
  </w:num>
  <w:num w:numId="17" w16cid:durableId="209075555">
    <w:abstractNumId w:val="1"/>
  </w:num>
  <w:num w:numId="18" w16cid:durableId="5882707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57"/>
    <w:rsid w:val="000107D5"/>
    <w:rsid w:val="0001289D"/>
    <w:rsid w:val="00012E97"/>
    <w:rsid w:val="000151E5"/>
    <w:rsid w:val="000156AC"/>
    <w:rsid w:val="00024AD4"/>
    <w:rsid w:val="00032A87"/>
    <w:rsid w:val="000343FF"/>
    <w:rsid w:val="00044257"/>
    <w:rsid w:val="00052949"/>
    <w:rsid w:val="000541F4"/>
    <w:rsid w:val="00054D2A"/>
    <w:rsid w:val="00057691"/>
    <w:rsid w:val="00057BDE"/>
    <w:rsid w:val="00065F33"/>
    <w:rsid w:val="00074223"/>
    <w:rsid w:val="00091F6C"/>
    <w:rsid w:val="00094FAF"/>
    <w:rsid w:val="000951E0"/>
    <w:rsid w:val="000A11C2"/>
    <w:rsid w:val="000A4003"/>
    <w:rsid w:val="000D1BD4"/>
    <w:rsid w:val="000D501A"/>
    <w:rsid w:val="000D790F"/>
    <w:rsid w:val="000E5BF2"/>
    <w:rsid w:val="000F2C00"/>
    <w:rsid w:val="000F666F"/>
    <w:rsid w:val="00111371"/>
    <w:rsid w:val="001113A8"/>
    <w:rsid w:val="0011376A"/>
    <w:rsid w:val="00116A12"/>
    <w:rsid w:val="00122535"/>
    <w:rsid w:val="00127629"/>
    <w:rsid w:val="00131465"/>
    <w:rsid w:val="00135BBB"/>
    <w:rsid w:val="0014205E"/>
    <w:rsid w:val="001450E4"/>
    <w:rsid w:val="00147645"/>
    <w:rsid w:val="0015255A"/>
    <w:rsid w:val="00155725"/>
    <w:rsid w:val="0016459F"/>
    <w:rsid w:val="00167CAE"/>
    <w:rsid w:val="001719C7"/>
    <w:rsid w:val="00187435"/>
    <w:rsid w:val="00197521"/>
    <w:rsid w:val="001A3934"/>
    <w:rsid w:val="001A3BCF"/>
    <w:rsid w:val="001B0225"/>
    <w:rsid w:val="001B0C34"/>
    <w:rsid w:val="001B21CC"/>
    <w:rsid w:val="001B4437"/>
    <w:rsid w:val="001B5D34"/>
    <w:rsid w:val="001B71A7"/>
    <w:rsid w:val="001C63D1"/>
    <w:rsid w:val="001D4177"/>
    <w:rsid w:val="001E3DA1"/>
    <w:rsid w:val="001F033B"/>
    <w:rsid w:val="0020295C"/>
    <w:rsid w:val="002050B0"/>
    <w:rsid w:val="0021211C"/>
    <w:rsid w:val="0021327C"/>
    <w:rsid w:val="00222B53"/>
    <w:rsid w:val="00222E9A"/>
    <w:rsid w:val="0022397F"/>
    <w:rsid w:val="00231F8A"/>
    <w:rsid w:val="00235C6C"/>
    <w:rsid w:val="002406E0"/>
    <w:rsid w:val="0024102E"/>
    <w:rsid w:val="0024251B"/>
    <w:rsid w:val="00243092"/>
    <w:rsid w:val="002431FA"/>
    <w:rsid w:val="0024360A"/>
    <w:rsid w:val="00245303"/>
    <w:rsid w:val="0026204C"/>
    <w:rsid w:val="00262653"/>
    <w:rsid w:val="00264696"/>
    <w:rsid w:val="00270149"/>
    <w:rsid w:val="0027301B"/>
    <w:rsid w:val="00275DF7"/>
    <w:rsid w:val="00281D4F"/>
    <w:rsid w:val="0028216B"/>
    <w:rsid w:val="00285310"/>
    <w:rsid w:val="002857D3"/>
    <w:rsid w:val="00287EF0"/>
    <w:rsid w:val="002903DB"/>
    <w:rsid w:val="002925B5"/>
    <w:rsid w:val="002944D3"/>
    <w:rsid w:val="00296A1D"/>
    <w:rsid w:val="002A3424"/>
    <w:rsid w:val="002A6F34"/>
    <w:rsid w:val="002B5520"/>
    <w:rsid w:val="002B7375"/>
    <w:rsid w:val="002C0C38"/>
    <w:rsid w:val="002C533D"/>
    <w:rsid w:val="002C5D98"/>
    <w:rsid w:val="002C67FF"/>
    <w:rsid w:val="002E3056"/>
    <w:rsid w:val="002F2800"/>
    <w:rsid w:val="002F6F69"/>
    <w:rsid w:val="00301DF4"/>
    <w:rsid w:val="00303384"/>
    <w:rsid w:val="00311DC3"/>
    <w:rsid w:val="0032235A"/>
    <w:rsid w:val="003255EC"/>
    <w:rsid w:val="0032697B"/>
    <w:rsid w:val="00326D80"/>
    <w:rsid w:val="00330E4D"/>
    <w:rsid w:val="00333EB8"/>
    <w:rsid w:val="0034313C"/>
    <w:rsid w:val="003446A3"/>
    <w:rsid w:val="00350C4A"/>
    <w:rsid w:val="00356B8B"/>
    <w:rsid w:val="00357D59"/>
    <w:rsid w:val="00361E9D"/>
    <w:rsid w:val="003622AF"/>
    <w:rsid w:val="00365266"/>
    <w:rsid w:val="00372DC3"/>
    <w:rsid w:val="003733CD"/>
    <w:rsid w:val="00374778"/>
    <w:rsid w:val="00375ECE"/>
    <w:rsid w:val="00381CC4"/>
    <w:rsid w:val="00386862"/>
    <w:rsid w:val="003903C0"/>
    <w:rsid w:val="00391336"/>
    <w:rsid w:val="00392D18"/>
    <w:rsid w:val="0039456E"/>
    <w:rsid w:val="00397661"/>
    <w:rsid w:val="003A0285"/>
    <w:rsid w:val="003A1131"/>
    <w:rsid w:val="003A3AEF"/>
    <w:rsid w:val="003A3E01"/>
    <w:rsid w:val="003C4ADA"/>
    <w:rsid w:val="003D3E7F"/>
    <w:rsid w:val="003E663B"/>
    <w:rsid w:val="003E69FC"/>
    <w:rsid w:val="00404983"/>
    <w:rsid w:val="00427CA7"/>
    <w:rsid w:val="00432511"/>
    <w:rsid w:val="00433B9A"/>
    <w:rsid w:val="00434441"/>
    <w:rsid w:val="00444C8B"/>
    <w:rsid w:val="00461B06"/>
    <w:rsid w:val="00470237"/>
    <w:rsid w:val="00470B66"/>
    <w:rsid w:val="00474937"/>
    <w:rsid w:val="00480971"/>
    <w:rsid w:val="004810B9"/>
    <w:rsid w:val="00482CB5"/>
    <w:rsid w:val="0048304D"/>
    <w:rsid w:val="004830BF"/>
    <w:rsid w:val="00484C92"/>
    <w:rsid w:val="0048617E"/>
    <w:rsid w:val="00486EAC"/>
    <w:rsid w:val="00493E93"/>
    <w:rsid w:val="004975DD"/>
    <w:rsid w:val="004A60EA"/>
    <w:rsid w:val="004C0889"/>
    <w:rsid w:val="004C607C"/>
    <w:rsid w:val="004D09CC"/>
    <w:rsid w:val="004E01AD"/>
    <w:rsid w:val="004E0CF2"/>
    <w:rsid w:val="004E2179"/>
    <w:rsid w:val="004E368B"/>
    <w:rsid w:val="004E58EB"/>
    <w:rsid w:val="004E70FB"/>
    <w:rsid w:val="004E7230"/>
    <w:rsid w:val="004F73EA"/>
    <w:rsid w:val="004F777C"/>
    <w:rsid w:val="0051102B"/>
    <w:rsid w:val="00516220"/>
    <w:rsid w:val="00517182"/>
    <w:rsid w:val="0051737E"/>
    <w:rsid w:val="00521F4A"/>
    <w:rsid w:val="005244CB"/>
    <w:rsid w:val="00524549"/>
    <w:rsid w:val="00530020"/>
    <w:rsid w:val="00530C76"/>
    <w:rsid w:val="005339F1"/>
    <w:rsid w:val="005448B9"/>
    <w:rsid w:val="00563222"/>
    <w:rsid w:val="00564D87"/>
    <w:rsid w:val="005729B8"/>
    <w:rsid w:val="005859DF"/>
    <w:rsid w:val="0059537C"/>
    <w:rsid w:val="005958FA"/>
    <w:rsid w:val="00597856"/>
    <w:rsid w:val="005A0BAB"/>
    <w:rsid w:val="005A155C"/>
    <w:rsid w:val="005A5236"/>
    <w:rsid w:val="005A702E"/>
    <w:rsid w:val="005B12BE"/>
    <w:rsid w:val="005B75B5"/>
    <w:rsid w:val="005C2135"/>
    <w:rsid w:val="005D2908"/>
    <w:rsid w:val="005D2A28"/>
    <w:rsid w:val="005D51E5"/>
    <w:rsid w:val="005D5EBE"/>
    <w:rsid w:val="005E2670"/>
    <w:rsid w:val="005E49AD"/>
    <w:rsid w:val="005E7771"/>
    <w:rsid w:val="006029F9"/>
    <w:rsid w:val="00603CB6"/>
    <w:rsid w:val="00604939"/>
    <w:rsid w:val="00604F7C"/>
    <w:rsid w:val="00605FEE"/>
    <w:rsid w:val="00611C3D"/>
    <w:rsid w:val="00616819"/>
    <w:rsid w:val="00632F82"/>
    <w:rsid w:val="0065034B"/>
    <w:rsid w:val="00673A97"/>
    <w:rsid w:val="00674B47"/>
    <w:rsid w:val="006804CC"/>
    <w:rsid w:val="00684849"/>
    <w:rsid w:val="00692CAD"/>
    <w:rsid w:val="006956D1"/>
    <w:rsid w:val="006A2643"/>
    <w:rsid w:val="006A4158"/>
    <w:rsid w:val="006A6B34"/>
    <w:rsid w:val="006B1AF3"/>
    <w:rsid w:val="006B62D0"/>
    <w:rsid w:val="006C24A9"/>
    <w:rsid w:val="006C283F"/>
    <w:rsid w:val="006C2B68"/>
    <w:rsid w:val="006C34FC"/>
    <w:rsid w:val="006D55C0"/>
    <w:rsid w:val="006D5BC7"/>
    <w:rsid w:val="006E4226"/>
    <w:rsid w:val="006F2942"/>
    <w:rsid w:val="006F5B78"/>
    <w:rsid w:val="007113C5"/>
    <w:rsid w:val="007121DF"/>
    <w:rsid w:val="00712A90"/>
    <w:rsid w:val="00712FB8"/>
    <w:rsid w:val="0071451F"/>
    <w:rsid w:val="00717B8E"/>
    <w:rsid w:val="00717D7C"/>
    <w:rsid w:val="0073174B"/>
    <w:rsid w:val="00746530"/>
    <w:rsid w:val="00753A16"/>
    <w:rsid w:val="00754177"/>
    <w:rsid w:val="00755999"/>
    <w:rsid w:val="007559AA"/>
    <w:rsid w:val="00761D61"/>
    <w:rsid w:val="00767704"/>
    <w:rsid w:val="00770370"/>
    <w:rsid w:val="00777357"/>
    <w:rsid w:val="00785DE9"/>
    <w:rsid w:val="007A6A7F"/>
    <w:rsid w:val="007B2AF3"/>
    <w:rsid w:val="007C62DF"/>
    <w:rsid w:val="007D1330"/>
    <w:rsid w:val="007D5A75"/>
    <w:rsid w:val="007D7BA7"/>
    <w:rsid w:val="007E3976"/>
    <w:rsid w:val="007E5178"/>
    <w:rsid w:val="007F1849"/>
    <w:rsid w:val="00800F55"/>
    <w:rsid w:val="00801C38"/>
    <w:rsid w:val="00803C5A"/>
    <w:rsid w:val="00805DF3"/>
    <w:rsid w:val="008121C9"/>
    <w:rsid w:val="0081234E"/>
    <w:rsid w:val="0081446F"/>
    <w:rsid w:val="00815A9C"/>
    <w:rsid w:val="00815D1A"/>
    <w:rsid w:val="00827B40"/>
    <w:rsid w:val="00827E66"/>
    <w:rsid w:val="008346A3"/>
    <w:rsid w:val="008406CE"/>
    <w:rsid w:val="00840D01"/>
    <w:rsid w:val="00846458"/>
    <w:rsid w:val="00846E59"/>
    <w:rsid w:val="008526E8"/>
    <w:rsid w:val="008538F6"/>
    <w:rsid w:val="00853A93"/>
    <w:rsid w:val="0085495F"/>
    <w:rsid w:val="0085527F"/>
    <w:rsid w:val="008611BA"/>
    <w:rsid w:val="00862A4A"/>
    <w:rsid w:val="008642E6"/>
    <w:rsid w:val="00866EEE"/>
    <w:rsid w:val="00867201"/>
    <w:rsid w:val="008815D3"/>
    <w:rsid w:val="00883D65"/>
    <w:rsid w:val="00887B8B"/>
    <w:rsid w:val="008A1364"/>
    <w:rsid w:val="008A13F3"/>
    <w:rsid w:val="008A16FD"/>
    <w:rsid w:val="008A187E"/>
    <w:rsid w:val="008A6296"/>
    <w:rsid w:val="008B49B2"/>
    <w:rsid w:val="008C3ECB"/>
    <w:rsid w:val="008C475E"/>
    <w:rsid w:val="008D122A"/>
    <w:rsid w:val="008D404C"/>
    <w:rsid w:val="008D57E5"/>
    <w:rsid w:val="008D609D"/>
    <w:rsid w:val="008E12D3"/>
    <w:rsid w:val="008E3F51"/>
    <w:rsid w:val="008E6904"/>
    <w:rsid w:val="008E6F08"/>
    <w:rsid w:val="008E785C"/>
    <w:rsid w:val="008F269B"/>
    <w:rsid w:val="0090458A"/>
    <w:rsid w:val="009060C2"/>
    <w:rsid w:val="00911D74"/>
    <w:rsid w:val="009159F5"/>
    <w:rsid w:val="00927287"/>
    <w:rsid w:val="009277EA"/>
    <w:rsid w:val="00931847"/>
    <w:rsid w:val="009334AA"/>
    <w:rsid w:val="009336A7"/>
    <w:rsid w:val="009366FD"/>
    <w:rsid w:val="00952D07"/>
    <w:rsid w:val="00961AFC"/>
    <w:rsid w:val="009625EE"/>
    <w:rsid w:val="00962DD5"/>
    <w:rsid w:val="00964D0D"/>
    <w:rsid w:val="00970D2C"/>
    <w:rsid w:val="009732D9"/>
    <w:rsid w:val="009771AD"/>
    <w:rsid w:val="009779D3"/>
    <w:rsid w:val="00982021"/>
    <w:rsid w:val="0098435B"/>
    <w:rsid w:val="00990A95"/>
    <w:rsid w:val="009A3027"/>
    <w:rsid w:val="009A3EA8"/>
    <w:rsid w:val="009B053E"/>
    <w:rsid w:val="009C0266"/>
    <w:rsid w:val="009C42E3"/>
    <w:rsid w:val="009D0B24"/>
    <w:rsid w:val="009D0CC4"/>
    <w:rsid w:val="009D220A"/>
    <w:rsid w:val="009D41B2"/>
    <w:rsid w:val="009D4CFC"/>
    <w:rsid w:val="009D6A86"/>
    <w:rsid w:val="009E0C52"/>
    <w:rsid w:val="009E2E6E"/>
    <w:rsid w:val="009E7D8C"/>
    <w:rsid w:val="009F222E"/>
    <w:rsid w:val="00A20404"/>
    <w:rsid w:val="00A21E41"/>
    <w:rsid w:val="00A26E20"/>
    <w:rsid w:val="00A27178"/>
    <w:rsid w:val="00A42371"/>
    <w:rsid w:val="00A441E5"/>
    <w:rsid w:val="00A47B9F"/>
    <w:rsid w:val="00A5101D"/>
    <w:rsid w:val="00A53250"/>
    <w:rsid w:val="00A563B3"/>
    <w:rsid w:val="00A64C6E"/>
    <w:rsid w:val="00A64E7A"/>
    <w:rsid w:val="00A65641"/>
    <w:rsid w:val="00A663A9"/>
    <w:rsid w:val="00A70B53"/>
    <w:rsid w:val="00A73077"/>
    <w:rsid w:val="00A74822"/>
    <w:rsid w:val="00A74AB3"/>
    <w:rsid w:val="00A82D35"/>
    <w:rsid w:val="00A9269A"/>
    <w:rsid w:val="00A92A66"/>
    <w:rsid w:val="00AA0196"/>
    <w:rsid w:val="00AB0C17"/>
    <w:rsid w:val="00AB122D"/>
    <w:rsid w:val="00AB42AB"/>
    <w:rsid w:val="00AC25F1"/>
    <w:rsid w:val="00AC4485"/>
    <w:rsid w:val="00AC44A7"/>
    <w:rsid w:val="00AD6F68"/>
    <w:rsid w:val="00AE06CC"/>
    <w:rsid w:val="00AE30AE"/>
    <w:rsid w:val="00AE445F"/>
    <w:rsid w:val="00AE5673"/>
    <w:rsid w:val="00AE6D53"/>
    <w:rsid w:val="00AF0EAD"/>
    <w:rsid w:val="00AF2CEC"/>
    <w:rsid w:val="00AF4A6A"/>
    <w:rsid w:val="00B00045"/>
    <w:rsid w:val="00B0020A"/>
    <w:rsid w:val="00B01920"/>
    <w:rsid w:val="00B01EA5"/>
    <w:rsid w:val="00B02CBB"/>
    <w:rsid w:val="00B06EB9"/>
    <w:rsid w:val="00B07D26"/>
    <w:rsid w:val="00B1030F"/>
    <w:rsid w:val="00B10470"/>
    <w:rsid w:val="00B119A1"/>
    <w:rsid w:val="00B1246A"/>
    <w:rsid w:val="00B14414"/>
    <w:rsid w:val="00B16DA8"/>
    <w:rsid w:val="00B17CEC"/>
    <w:rsid w:val="00B203CB"/>
    <w:rsid w:val="00B267EF"/>
    <w:rsid w:val="00B373A0"/>
    <w:rsid w:val="00B37BC0"/>
    <w:rsid w:val="00B549CC"/>
    <w:rsid w:val="00B55FF3"/>
    <w:rsid w:val="00B566E7"/>
    <w:rsid w:val="00B61886"/>
    <w:rsid w:val="00B64146"/>
    <w:rsid w:val="00B64801"/>
    <w:rsid w:val="00B715AD"/>
    <w:rsid w:val="00B77973"/>
    <w:rsid w:val="00B848FB"/>
    <w:rsid w:val="00B97FD4"/>
    <w:rsid w:val="00BB23D7"/>
    <w:rsid w:val="00BC1FE3"/>
    <w:rsid w:val="00BD5E4C"/>
    <w:rsid w:val="00BD6FE8"/>
    <w:rsid w:val="00BE1020"/>
    <w:rsid w:val="00BE1D6E"/>
    <w:rsid w:val="00BE6E84"/>
    <w:rsid w:val="00BF0684"/>
    <w:rsid w:val="00BF44DE"/>
    <w:rsid w:val="00BF5903"/>
    <w:rsid w:val="00BF6ACF"/>
    <w:rsid w:val="00C01288"/>
    <w:rsid w:val="00C01EEA"/>
    <w:rsid w:val="00C06224"/>
    <w:rsid w:val="00C13DA4"/>
    <w:rsid w:val="00C17A0C"/>
    <w:rsid w:val="00C2062E"/>
    <w:rsid w:val="00C27D63"/>
    <w:rsid w:val="00C32556"/>
    <w:rsid w:val="00C35B15"/>
    <w:rsid w:val="00C462BB"/>
    <w:rsid w:val="00C47701"/>
    <w:rsid w:val="00C53DD7"/>
    <w:rsid w:val="00C53F9E"/>
    <w:rsid w:val="00C55C35"/>
    <w:rsid w:val="00C55E4E"/>
    <w:rsid w:val="00C5720F"/>
    <w:rsid w:val="00C64BF2"/>
    <w:rsid w:val="00C669CD"/>
    <w:rsid w:val="00C80211"/>
    <w:rsid w:val="00C82F5C"/>
    <w:rsid w:val="00C84268"/>
    <w:rsid w:val="00C928DB"/>
    <w:rsid w:val="00C964A6"/>
    <w:rsid w:val="00CA0F7E"/>
    <w:rsid w:val="00CB4463"/>
    <w:rsid w:val="00CB73CF"/>
    <w:rsid w:val="00CC09A6"/>
    <w:rsid w:val="00CC583A"/>
    <w:rsid w:val="00CC6F45"/>
    <w:rsid w:val="00CD4D38"/>
    <w:rsid w:val="00CE58DD"/>
    <w:rsid w:val="00CE6D44"/>
    <w:rsid w:val="00CF1238"/>
    <w:rsid w:val="00CF3F82"/>
    <w:rsid w:val="00CF7105"/>
    <w:rsid w:val="00D00AC7"/>
    <w:rsid w:val="00D020BA"/>
    <w:rsid w:val="00D03EE5"/>
    <w:rsid w:val="00D03F81"/>
    <w:rsid w:val="00D04E14"/>
    <w:rsid w:val="00D136B1"/>
    <w:rsid w:val="00D200C8"/>
    <w:rsid w:val="00D208FB"/>
    <w:rsid w:val="00D26AC2"/>
    <w:rsid w:val="00D27E12"/>
    <w:rsid w:val="00D317F2"/>
    <w:rsid w:val="00D346B8"/>
    <w:rsid w:val="00D42F46"/>
    <w:rsid w:val="00D44D07"/>
    <w:rsid w:val="00D56707"/>
    <w:rsid w:val="00D706E6"/>
    <w:rsid w:val="00D713EB"/>
    <w:rsid w:val="00D720F4"/>
    <w:rsid w:val="00D72E02"/>
    <w:rsid w:val="00D83AEF"/>
    <w:rsid w:val="00D91BBA"/>
    <w:rsid w:val="00D93197"/>
    <w:rsid w:val="00D96987"/>
    <w:rsid w:val="00D96C44"/>
    <w:rsid w:val="00DA11AE"/>
    <w:rsid w:val="00DA2B12"/>
    <w:rsid w:val="00DB0122"/>
    <w:rsid w:val="00DB76CB"/>
    <w:rsid w:val="00DC5950"/>
    <w:rsid w:val="00DC70C5"/>
    <w:rsid w:val="00DD701F"/>
    <w:rsid w:val="00DF6A7C"/>
    <w:rsid w:val="00E10A05"/>
    <w:rsid w:val="00E1218F"/>
    <w:rsid w:val="00E13A1B"/>
    <w:rsid w:val="00E1577D"/>
    <w:rsid w:val="00E16D56"/>
    <w:rsid w:val="00E17F2E"/>
    <w:rsid w:val="00E26FAA"/>
    <w:rsid w:val="00E33CB1"/>
    <w:rsid w:val="00E40EAB"/>
    <w:rsid w:val="00E434EC"/>
    <w:rsid w:val="00E47C06"/>
    <w:rsid w:val="00E508F8"/>
    <w:rsid w:val="00E5584D"/>
    <w:rsid w:val="00E61404"/>
    <w:rsid w:val="00E62EFF"/>
    <w:rsid w:val="00E67C4B"/>
    <w:rsid w:val="00E71B56"/>
    <w:rsid w:val="00E74ED2"/>
    <w:rsid w:val="00E80D71"/>
    <w:rsid w:val="00E84A57"/>
    <w:rsid w:val="00E84D91"/>
    <w:rsid w:val="00E86420"/>
    <w:rsid w:val="00E907DD"/>
    <w:rsid w:val="00E95B40"/>
    <w:rsid w:val="00E9793F"/>
    <w:rsid w:val="00EA7673"/>
    <w:rsid w:val="00EA7A76"/>
    <w:rsid w:val="00EB15A5"/>
    <w:rsid w:val="00EB2BCB"/>
    <w:rsid w:val="00EB7038"/>
    <w:rsid w:val="00ED128E"/>
    <w:rsid w:val="00ED67F9"/>
    <w:rsid w:val="00EE013A"/>
    <w:rsid w:val="00EF128F"/>
    <w:rsid w:val="00EF52C3"/>
    <w:rsid w:val="00EF5361"/>
    <w:rsid w:val="00F0200A"/>
    <w:rsid w:val="00F02E99"/>
    <w:rsid w:val="00F03FA8"/>
    <w:rsid w:val="00F1068A"/>
    <w:rsid w:val="00F13CE9"/>
    <w:rsid w:val="00F14214"/>
    <w:rsid w:val="00F14D4B"/>
    <w:rsid w:val="00F16C64"/>
    <w:rsid w:val="00F17FEE"/>
    <w:rsid w:val="00F33BEE"/>
    <w:rsid w:val="00F341B1"/>
    <w:rsid w:val="00F355FD"/>
    <w:rsid w:val="00F443ED"/>
    <w:rsid w:val="00F478B2"/>
    <w:rsid w:val="00F507AE"/>
    <w:rsid w:val="00F52CF8"/>
    <w:rsid w:val="00F54512"/>
    <w:rsid w:val="00F56278"/>
    <w:rsid w:val="00F6496B"/>
    <w:rsid w:val="00F65BC3"/>
    <w:rsid w:val="00F65DC7"/>
    <w:rsid w:val="00F84691"/>
    <w:rsid w:val="00F87D41"/>
    <w:rsid w:val="00F90E71"/>
    <w:rsid w:val="00FA0463"/>
    <w:rsid w:val="00FA0E98"/>
    <w:rsid w:val="00FA7DB3"/>
    <w:rsid w:val="00FB2765"/>
    <w:rsid w:val="00FB5E84"/>
    <w:rsid w:val="00FC12EE"/>
    <w:rsid w:val="00FC66DC"/>
    <w:rsid w:val="00FC7502"/>
    <w:rsid w:val="00FD0B12"/>
    <w:rsid w:val="00FD6721"/>
    <w:rsid w:val="00FD67FC"/>
    <w:rsid w:val="00FE12A1"/>
    <w:rsid w:val="00FE335B"/>
    <w:rsid w:val="00FF0B4A"/>
    <w:rsid w:val="00FF30BC"/>
    <w:rsid w:val="00FF6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9E54ADE"/>
  <w15:docId w15:val="{8C9AC9DE-B929-43EF-863A-DFF62111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3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2397F"/>
    <w:pPr>
      <w:numPr>
        <w:numId w:val="4"/>
      </w:numPr>
      <w:autoSpaceDE w:val="0"/>
      <w:autoSpaceDN w:val="0"/>
      <w:adjustRightInd w:val="0"/>
      <w:spacing w:before="108" w:after="108"/>
      <w:jc w:val="center"/>
      <w:outlineLvl w:val="0"/>
    </w:pPr>
    <w:rPr>
      <w:rFonts w:eastAsiaTheme="minorHAnsi" w:cs="Arial"/>
      <w:b/>
      <w:bCs/>
      <w:color w:val="26282F"/>
      <w:lang w:eastAsia="en-US"/>
    </w:rPr>
  </w:style>
  <w:style w:type="paragraph" w:styleId="2">
    <w:name w:val="heading 2"/>
    <w:basedOn w:val="a"/>
    <w:next w:val="a"/>
    <w:link w:val="20"/>
    <w:uiPriority w:val="9"/>
    <w:unhideWhenUsed/>
    <w:qFormat/>
    <w:rsid w:val="0022397F"/>
    <w:pPr>
      <w:keepNext/>
      <w:keepLines/>
      <w:numPr>
        <w:ilvl w:val="1"/>
        <w:numId w:val="4"/>
      </w:numPr>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3">
    <w:name w:val="heading 3"/>
    <w:basedOn w:val="a"/>
    <w:next w:val="a"/>
    <w:link w:val="30"/>
    <w:uiPriority w:val="9"/>
    <w:unhideWhenUsed/>
    <w:qFormat/>
    <w:rsid w:val="0022397F"/>
    <w:pPr>
      <w:keepNext/>
      <w:keepLines/>
      <w:numPr>
        <w:ilvl w:val="2"/>
        <w:numId w:val="4"/>
      </w:numPr>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4">
    <w:name w:val="heading 4"/>
    <w:basedOn w:val="a"/>
    <w:next w:val="a"/>
    <w:link w:val="40"/>
    <w:uiPriority w:val="9"/>
    <w:unhideWhenUsed/>
    <w:qFormat/>
    <w:rsid w:val="0022397F"/>
    <w:pPr>
      <w:keepNext/>
      <w:keepLines/>
      <w:numPr>
        <w:ilvl w:val="3"/>
        <w:numId w:val="4"/>
      </w:numPr>
      <w:spacing w:before="40" w:line="259"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5">
    <w:name w:val="heading 5"/>
    <w:basedOn w:val="a"/>
    <w:next w:val="a"/>
    <w:link w:val="50"/>
    <w:uiPriority w:val="9"/>
    <w:semiHidden/>
    <w:unhideWhenUsed/>
    <w:qFormat/>
    <w:rsid w:val="0022397F"/>
    <w:pPr>
      <w:keepNext/>
      <w:keepLines/>
      <w:numPr>
        <w:ilvl w:val="4"/>
        <w:numId w:val="4"/>
      </w:numPr>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paragraph" w:styleId="6">
    <w:name w:val="heading 6"/>
    <w:basedOn w:val="a"/>
    <w:next w:val="a"/>
    <w:link w:val="60"/>
    <w:uiPriority w:val="9"/>
    <w:semiHidden/>
    <w:unhideWhenUsed/>
    <w:qFormat/>
    <w:rsid w:val="0022397F"/>
    <w:pPr>
      <w:keepNext/>
      <w:keepLines/>
      <w:numPr>
        <w:ilvl w:val="5"/>
        <w:numId w:val="4"/>
      </w:numPr>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7">
    <w:name w:val="heading 7"/>
    <w:basedOn w:val="a"/>
    <w:next w:val="a"/>
    <w:link w:val="70"/>
    <w:uiPriority w:val="9"/>
    <w:semiHidden/>
    <w:unhideWhenUsed/>
    <w:qFormat/>
    <w:rsid w:val="0022397F"/>
    <w:pPr>
      <w:keepNext/>
      <w:keepLines/>
      <w:numPr>
        <w:ilvl w:val="6"/>
        <w:numId w:val="4"/>
      </w:numPr>
      <w:spacing w:before="40" w:line="259" w:lineRule="auto"/>
      <w:outlineLvl w:val="6"/>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uiPriority w:val="9"/>
    <w:semiHidden/>
    <w:unhideWhenUsed/>
    <w:qFormat/>
    <w:rsid w:val="0022397F"/>
    <w:pPr>
      <w:keepNext/>
      <w:keepLines/>
      <w:numPr>
        <w:ilvl w:val="7"/>
        <w:numId w:val="4"/>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
    <w:next w:val="a"/>
    <w:link w:val="90"/>
    <w:uiPriority w:val="9"/>
    <w:semiHidden/>
    <w:unhideWhenUsed/>
    <w:qFormat/>
    <w:rsid w:val="0022397F"/>
    <w:pPr>
      <w:keepNext/>
      <w:keepLines/>
      <w:numPr>
        <w:ilvl w:val="8"/>
        <w:numId w:val="4"/>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357"/>
    <w:pPr>
      <w:tabs>
        <w:tab w:val="center" w:pos="4677"/>
        <w:tab w:val="right" w:pos="9355"/>
      </w:tabs>
    </w:pPr>
  </w:style>
  <w:style w:type="character" w:customStyle="1" w:styleId="a4">
    <w:name w:val="Верхний колонтитул Знак"/>
    <w:basedOn w:val="a0"/>
    <w:link w:val="a3"/>
    <w:uiPriority w:val="99"/>
    <w:rsid w:val="0077735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777357"/>
    <w:pPr>
      <w:tabs>
        <w:tab w:val="center" w:pos="4677"/>
        <w:tab w:val="right" w:pos="9355"/>
      </w:tabs>
    </w:pPr>
  </w:style>
  <w:style w:type="character" w:customStyle="1" w:styleId="a6">
    <w:name w:val="Нижний колонтитул Знак"/>
    <w:basedOn w:val="a0"/>
    <w:link w:val="a5"/>
    <w:uiPriority w:val="99"/>
    <w:rsid w:val="00777357"/>
    <w:rPr>
      <w:rFonts w:ascii="Times New Roman" w:eastAsia="Times New Roman" w:hAnsi="Times New Roman" w:cs="Times New Roman"/>
      <w:sz w:val="24"/>
      <w:szCs w:val="24"/>
      <w:lang w:eastAsia="ru-RU"/>
    </w:rPr>
  </w:style>
  <w:style w:type="paragraph" w:customStyle="1" w:styleId="11">
    <w:name w:val="Обычный1"/>
    <w:rsid w:val="00777357"/>
    <w:pPr>
      <w:spacing w:after="0" w:line="240" w:lineRule="auto"/>
    </w:pPr>
    <w:rPr>
      <w:rFonts w:ascii="Arial" w:eastAsia="Arial" w:hAnsi="Arial" w:cs="Arial"/>
      <w:sz w:val="24"/>
      <w:szCs w:val="24"/>
      <w:lang w:eastAsia="ru-RU"/>
    </w:rPr>
  </w:style>
  <w:style w:type="character" w:styleId="a7">
    <w:name w:val="Hyperlink"/>
    <w:basedOn w:val="a0"/>
    <w:uiPriority w:val="99"/>
    <w:unhideWhenUsed/>
    <w:rsid w:val="00057BDE"/>
    <w:rPr>
      <w:color w:val="0000FF" w:themeColor="hyperlink"/>
      <w:u w:val="single"/>
    </w:rPr>
  </w:style>
  <w:style w:type="paragraph" w:styleId="a8">
    <w:name w:val="Normal (Web)"/>
    <w:basedOn w:val="a"/>
    <w:uiPriority w:val="99"/>
    <w:unhideWhenUsed/>
    <w:rsid w:val="00815A9C"/>
    <w:pPr>
      <w:spacing w:before="100" w:beforeAutospacing="1" w:after="100" w:afterAutospacing="1"/>
    </w:pPr>
  </w:style>
  <w:style w:type="character" w:styleId="a9">
    <w:name w:val="Emphasis"/>
    <w:basedOn w:val="a0"/>
    <w:uiPriority w:val="20"/>
    <w:qFormat/>
    <w:rsid w:val="00F33BEE"/>
    <w:rPr>
      <w:i/>
      <w:iCs/>
    </w:rPr>
  </w:style>
  <w:style w:type="paragraph" w:styleId="aa">
    <w:name w:val="Balloon Text"/>
    <w:basedOn w:val="a"/>
    <w:link w:val="ab"/>
    <w:uiPriority w:val="99"/>
    <w:semiHidden/>
    <w:unhideWhenUsed/>
    <w:rsid w:val="001B21CC"/>
    <w:rPr>
      <w:rFonts w:ascii="Tahoma" w:hAnsi="Tahoma" w:cs="Tahoma"/>
      <w:sz w:val="16"/>
      <w:szCs w:val="16"/>
    </w:rPr>
  </w:style>
  <w:style w:type="character" w:customStyle="1" w:styleId="ab">
    <w:name w:val="Текст выноски Знак"/>
    <w:basedOn w:val="a0"/>
    <w:link w:val="aa"/>
    <w:uiPriority w:val="99"/>
    <w:semiHidden/>
    <w:rsid w:val="001B21CC"/>
    <w:rPr>
      <w:rFonts w:ascii="Tahoma" w:eastAsia="Times New Roman" w:hAnsi="Tahoma" w:cs="Tahoma"/>
      <w:sz w:val="16"/>
      <w:szCs w:val="16"/>
      <w:lang w:eastAsia="ru-RU"/>
    </w:rPr>
  </w:style>
  <w:style w:type="paragraph" w:styleId="ac">
    <w:name w:val="List Paragraph"/>
    <w:basedOn w:val="a"/>
    <w:uiPriority w:val="34"/>
    <w:qFormat/>
    <w:rsid w:val="006956D1"/>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Revision"/>
    <w:hidden/>
    <w:uiPriority w:val="99"/>
    <w:semiHidden/>
    <w:rsid w:val="00C55C35"/>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22397F"/>
    <w:rPr>
      <w:rFonts w:ascii="Times New Roman" w:hAnsi="Times New Roman" w:cs="Arial"/>
      <w:b/>
      <w:bCs/>
      <w:color w:val="26282F"/>
      <w:sz w:val="24"/>
      <w:szCs w:val="24"/>
    </w:rPr>
  </w:style>
  <w:style w:type="character" w:customStyle="1" w:styleId="20">
    <w:name w:val="Заголовок 2 Знак"/>
    <w:basedOn w:val="a0"/>
    <w:link w:val="2"/>
    <w:uiPriority w:val="9"/>
    <w:rsid w:val="0022397F"/>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22397F"/>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22397F"/>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22397F"/>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22397F"/>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22397F"/>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22397F"/>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22397F"/>
    <w:rPr>
      <w:rFonts w:asciiTheme="majorHAnsi" w:eastAsiaTheme="majorEastAsia" w:hAnsiTheme="majorHAnsi" w:cstheme="majorBidi"/>
      <w:i/>
      <w:iCs/>
      <w:color w:val="272727" w:themeColor="text1" w:themeTint="D8"/>
      <w:sz w:val="21"/>
      <w:szCs w:val="21"/>
    </w:rPr>
  </w:style>
  <w:style w:type="character" w:customStyle="1" w:styleId="31">
    <w:name w:val="Заголовок №3_"/>
    <w:basedOn w:val="a0"/>
    <w:link w:val="32"/>
    <w:rsid w:val="000541F4"/>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0541F4"/>
    <w:rPr>
      <w:rFonts w:ascii="Times New Roman" w:eastAsia="Times New Roman" w:hAnsi="Times New Roman" w:cs="Times New Roman"/>
      <w:shd w:val="clear" w:color="auto" w:fill="FFFFFF"/>
    </w:rPr>
  </w:style>
  <w:style w:type="paragraph" w:customStyle="1" w:styleId="32">
    <w:name w:val="Заголовок №3"/>
    <w:basedOn w:val="a"/>
    <w:link w:val="31"/>
    <w:rsid w:val="000541F4"/>
    <w:pPr>
      <w:widowControl w:val="0"/>
      <w:shd w:val="clear" w:color="auto" w:fill="FFFFFF"/>
      <w:spacing w:after="300" w:line="0" w:lineRule="atLeast"/>
      <w:jc w:val="both"/>
      <w:outlineLvl w:val="2"/>
    </w:pPr>
    <w:rPr>
      <w:b/>
      <w:bCs/>
      <w:sz w:val="22"/>
      <w:szCs w:val="22"/>
      <w:lang w:eastAsia="en-US"/>
    </w:rPr>
  </w:style>
  <w:style w:type="paragraph" w:customStyle="1" w:styleId="22">
    <w:name w:val="Основной текст (2)"/>
    <w:basedOn w:val="a"/>
    <w:link w:val="21"/>
    <w:rsid w:val="000541F4"/>
    <w:pPr>
      <w:widowControl w:val="0"/>
      <w:shd w:val="clear" w:color="auto" w:fill="FFFFFF"/>
      <w:spacing w:before="300" w:line="278" w:lineRule="exact"/>
      <w:ind w:hanging="140"/>
      <w:jc w:val="both"/>
    </w:pPr>
    <w:rPr>
      <w:sz w:val="22"/>
      <w:szCs w:val="22"/>
      <w:lang w:eastAsia="en-US"/>
    </w:rPr>
  </w:style>
  <w:style w:type="character" w:styleId="ae">
    <w:name w:val="Strong"/>
    <w:basedOn w:val="a0"/>
    <w:uiPriority w:val="22"/>
    <w:qFormat/>
    <w:rsid w:val="009159F5"/>
    <w:rPr>
      <w:b/>
      <w:bCs/>
    </w:rPr>
  </w:style>
  <w:style w:type="paragraph" w:customStyle="1" w:styleId="no-indent">
    <w:name w:val="no-indent"/>
    <w:basedOn w:val="a"/>
    <w:rsid w:val="005D51E5"/>
    <w:pPr>
      <w:spacing w:before="100" w:beforeAutospacing="1" w:after="100" w:afterAutospacing="1"/>
    </w:pPr>
  </w:style>
  <w:style w:type="table" w:styleId="af">
    <w:name w:val="Table Grid"/>
    <w:basedOn w:val="a1"/>
    <w:uiPriority w:val="59"/>
    <w:rsid w:val="001A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xact">
    <w:name w:val="Основной текст (2) Exact"/>
    <w:rsid w:val="002B5520"/>
    <w:rPr>
      <w:rFonts w:ascii="Times New Roman" w:eastAsia="Times New Roman" w:hAnsi="Times New Roman" w:cs="Times New Roman"/>
      <w:b w:val="0"/>
      <w:bCs w:val="0"/>
      <w:i w:val="0"/>
      <w:iCs w:val="0"/>
      <w:smallCaps w:val="0"/>
      <w:strike w:val="0"/>
      <w:sz w:val="28"/>
      <w:szCs w:val="28"/>
      <w:u w:val="none"/>
    </w:rPr>
  </w:style>
  <w:style w:type="character" w:customStyle="1" w:styleId="8Exact">
    <w:name w:val="Основной текст (8) Exact"/>
    <w:link w:val="81"/>
    <w:rsid w:val="002B5520"/>
    <w:rPr>
      <w:rFonts w:ascii="Courier New" w:eastAsia="Courier New" w:hAnsi="Courier New" w:cs="Courier New"/>
      <w:b/>
      <w:bCs/>
      <w:i/>
      <w:iCs/>
      <w:spacing w:val="-20"/>
      <w:sz w:val="34"/>
      <w:szCs w:val="34"/>
      <w:shd w:val="clear" w:color="auto" w:fill="FFFFFF"/>
      <w:lang w:val="en-US" w:bidi="en-US"/>
    </w:rPr>
  </w:style>
  <w:style w:type="paragraph" w:customStyle="1" w:styleId="81">
    <w:name w:val="Основной текст (8)"/>
    <w:basedOn w:val="a"/>
    <w:link w:val="8Exact"/>
    <w:rsid w:val="002B5520"/>
    <w:pPr>
      <w:widowControl w:val="0"/>
      <w:shd w:val="clear" w:color="auto" w:fill="FFFFFF"/>
      <w:spacing w:line="0" w:lineRule="atLeast"/>
      <w:jc w:val="both"/>
    </w:pPr>
    <w:rPr>
      <w:rFonts w:ascii="Courier New" w:eastAsia="Courier New" w:hAnsi="Courier New" w:cs="Courier New"/>
      <w:b/>
      <w:bCs/>
      <w:i/>
      <w:iCs/>
      <w:spacing w:val="-20"/>
      <w:sz w:val="34"/>
      <w:szCs w:val="34"/>
      <w:lang w:val="en-US" w:eastAsia="en-US" w:bidi="en-US"/>
    </w:rPr>
  </w:style>
  <w:style w:type="character" w:customStyle="1" w:styleId="41">
    <w:name w:val="Основной текст (4)_"/>
    <w:link w:val="42"/>
    <w:rsid w:val="00375ECE"/>
    <w:rPr>
      <w:rFonts w:ascii="Times New Roman" w:eastAsia="Times New Roman" w:hAnsi="Times New Roman" w:cs="Times New Roman"/>
      <w:shd w:val="clear" w:color="auto" w:fill="FFFFFF"/>
    </w:rPr>
  </w:style>
  <w:style w:type="paragraph" w:customStyle="1" w:styleId="42">
    <w:name w:val="Основной текст (4)"/>
    <w:basedOn w:val="a"/>
    <w:link w:val="41"/>
    <w:rsid w:val="00375ECE"/>
    <w:pPr>
      <w:widowControl w:val="0"/>
      <w:shd w:val="clear" w:color="auto" w:fill="FFFFFF"/>
      <w:spacing w:line="374" w:lineRule="exact"/>
      <w:jc w:val="both"/>
    </w:pPr>
    <w:rPr>
      <w:sz w:val="22"/>
      <w:szCs w:val="22"/>
      <w:lang w:eastAsia="en-US"/>
    </w:rPr>
  </w:style>
  <w:style w:type="character" w:customStyle="1" w:styleId="af0">
    <w:name w:val="Сноска_"/>
    <w:link w:val="af1"/>
    <w:rsid w:val="00375ECE"/>
    <w:rPr>
      <w:rFonts w:ascii="Times New Roman" w:eastAsia="Times New Roman" w:hAnsi="Times New Roman" w:cs="Times New Roman"/>
      <w:sz w:val="28"/>
      <w:szCs w:val="28"/>
      <w:shd w:val="clear" w:color="auto" w:fill="FFFFFF"/>
    </w:rPr>
  </w:style>
  <w:style w:type="character" w:customStyle="1" w:styleId="43">
    <w:name w:val="Основной текст (4) + Малые прописные"/>
    <w:rsid w:val="00375ECE"/>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paragraph" w:customStyle="1" w:styleId="af1">
    <w:name w:val="Сноска"/>
    <w:basedOn w:val="a"/>
    <w:link w:val="af0"/>
    <w:rsid w:val="00375ECE"/>
    <w:pPr>
      <w:widowControl w:val="0"/>
      <w:shd w:val="clear" w:color="auto" w:fill="FFFFFF"/>
      <w:spacing w:line="0" w:lineRule="atLeast"/>
    </w:pPr>
    <w:rPr>
      <w:sz w:val="28"/>
      <w:szCs w:val="28"/>
      <w:lang w:eastAsia="en-US"/>
    </w:rPr>
  </w:style>
  <w:style w:type="character" w:customStyle="1" w:styleId="af2">
    <w:name w:val="Колонтитул_"/>
    <w:link w:val="af3"/>
    <w:rsid w:val="00684849"/>
    <w:rPr>
      <w:rFonts w:ascii="Times New Roman" w:eastAsia="Times New Roman" w:hAnsi="Times New Roman" w:cs="Times New Roman"/>
      <w:sz w:val="26"/>
      <w:szCs w:val="26"/>
      <w:shd w:val="clear" w:color="auto" w:fill="FFFFFF"/>
    </w:rPr>
  </w:style>
  <w:style w:type="character" w:customStyle="1" w:styleId="14pt">
    <w:name w:val="Колонтитул + 14 pt;Полужирный"/>
    <w:rsid w:val="0068484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af3">
    <w:name w:val="Колонтитул"/>
    <w:basedOn w:val="a"/>
    <w:link w:val="af2"/>
    <w:rsid w:val="00684849"/>
    <w:pPr>
      <w:widowControl w:val="0"/>
      <w:shd w:val="clear" w:color="auto" w:fill="FFFFFF"/>
      <w:spacing w:line="0" w:lineRule="atLeast"/>
    </w:pPr>
    <w:rPr>
      <w:sz w:val="26"/>
      <w:szCs w:val="26"/>
      <w:lang w:eastAsia="en-US"/>
    </w:rPr>
  </w:style>
  <w:style w:type="paragraph" w:styleId="af4">
    <w:name w:val="TOC Heading"/>
    <w:basedOn w:val="1"/>
    <w:next w:val="a"/>
    <w:uiPriority w:val="39"/>
    <w:semiHidden/>
    <w:unhideWhenUsed/>
    <w:qFormat/>
    <w:rsid w:val="00840D01"/>
    <w:pPr>
      <w:keepNext/>
      <w:keepLines/>
      <w:numPr>
        <w:numId w:val="0"/>
      </w:numPr>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lang w:eastAsia="ru-RU"/>
    </w:rPr>
  </w:style>
  <w:style w:type="paragraph" w:styleId="23">
    <w:name w:val="toc 2"/>
    <w:basedOn w:val="a"/>
    <w:next w:val="a"/>
    <w:autoRedefine/>
    <w:uiPriority w:val="39"/>
    <w:unhideWhenUsed/>
    <w:qFormat/>
    <w:rsid w:val="00840D01"/>
    <w:pPr>
      <w:spacing w:after="100" w:line="276" w:lineRule="auto"/>
      <w:ind w:left="220"/>
    </w:pPr>
    <w:rPr>
      <w:rFonts w:asciiTheme="minorHAnsi" w:eastAsiaTheme="minorEastAsia" w:hAnsiTheme="minorHAnsi" w:cstheme="minorBidi"/>
      <w:sz w:val="22"/>
      <w:szCs w:val="22"/>
    </w:rPr>
  </w:style>
  <w:style w:type="paragraph" w:styleId="12">
    <w:name w:val="toc 1"/>
    <w:basedOn w:val="a"/>
    <w:next w:val="a"/>
    <w:autoRedefine/>
    <w:uiPriority w:val="39"/>
    <w:unhideWhenUsed/>
    <w:qFormat/>
    <w:rsid w:val="00840D01"/>
    <w:pPr>
      <w:spacing w:after="100" w:line="276" w:lineRule="auto"/>
    </w:pPr>
    <w:rPr>
      <w:rFonts w:asciiTheme="minorHAnsi" w:eastAsiaTheme="minorEastAsia" w:hAnsiTheme="minorHAnsi" w:cstheme="minorBidi"/>
      <w:sz w:val="22"/>
      <w:szCs w:val="22"/>
    </w:rPr>
  </w:style>
  <w:style w:type="paragraph" w:styleId="33">
    <w:name w:val="toc 3"/>
    <w:basedOn w:val="a"/>
    <w:next w:val="a"/>
    <w:autoRedefine/>
    <w:uiPriority w:val="39"/>
    <w:unhideWhenUsed/>
    <w:qFormat/>
    <w:rsid w:val="00840D01"/>
    <w:pPr>
      <w:spacing w:after="100" w:line="276" w:lineRule="auto"/>
      <w:ind w:left="440"/>
    </w:pPr>
    <w:rPr>
      <w:rFonts w:asciiTheme="minorHAnsi" w:eastAsiaTheme="minorEastAsia" w:hAnsiTheme="minorHAnsi" w:cstheme="minorBidi"/>
      <w:sz w:val="22"/>
      <w:szCs w:val="22"/>
    </w:rPr>
  </w:style>
  <w:style w:type="paragraph" w:styleId="af5">
    <w:name w:val="No Spacing"/>
    <w:link w:val="af6"/>
    <w:uiPriority w:val="1"/>
    <w:qFormat/>
    <w:rsid w:val="00E80D71"/>
    <w:pPr>
      <w:spacing w:after="0" w:line="240" w:lineRule="auto"/>
    </w:pPr>
    <w:rPr>
      <w:rFonts w:eastAsiaTheme="minorEastAsia"/>
      <w:lang w:eastAsia="ru-RU"/>
    </w:rPr>
  </w:style>
  <w:style w:type="character" w:customStyle="1" w:styleId="af6">
    <w:name w:val="Без интервала Знак"/>
    <w:basedOn w:val="a0"/>
    <w:link w:val="af5"/>
    <w:uiPriority w:val="1"/>
    <w:rsid w:val="00E80D7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2738">
      <w:bodyDiv w:val="1"/>
      <w:marLeft w:val="0"/>
      <w:marRight w:val="0"/>
      <w:marTop w:val="0"/>
      <w:marBottom w:val="0"/>
      <w:divBdr>
        <w:top w:val="none" w:sz="0" w:space="0" w:color="auto"/>
        <w:left w:val="none" w:sz="0" w:space="0" w:color="auto"/>
        <w:bottom w:val="none" w:sz="0" w:space="0" w:color="auto"/>
        <w:right w:val="none" w:sz="0" w:space="0" w:color="auto"/>
      </w:divBdr>
    </w:div>
    <w:div w:id="396056665">
      <w:bodyDiv w:val="1"/>
      <w:marLeft w:val="0"/>
      <w:marRight w:val="0"/>
      <w:marTop w:val="0"/>
      <w:marBottom w:val="0"/>
      <w:divBdr>
        <w:top w:val="none" w:sz="0" w:space="0" w:color="auto"/>
        <w:left w:val="none" w:sz="0" w:space="0" w:color="auto"/>
        <w:bottom w:val="none" w:sz="0" w:space="0" w:color="auto"/>
        <w:right w:val="none" w:sz="0" w:space="0" w:color="auto"/>
      </w:divBdr>
    </w:div>
    <w:div w:id="468979168">
      <w:bodyDiv w:val="1"/>
      <w:marLeft w:val="0"/>
      <w:marRight w:val="0"/>
      <w:marTop w:val="0"/>
      <w:marBottom w:val="0"/>
      <w:divBdr>
        <w:top w:val="none" w:sz="0" w:space="0" w:color="auto"/>
        <w:left w:val="none" w:sz="0" w:space="0" w:color="auto"/>
        <w:bottom w:val="none" w:sz="0" w:space="0" w:color="auto"/>
        <w:right w:val="none" w:sz="0" w:space="0" w:color="auto"/>
      </w:divBdr>
    </w:div>
    <w:div w:id="825631591">
      <w:bodyDiv w:val="1"/>
      <w:marLeft w:val="0"/>
      <w:marRight w:val="0"/>
      <w:marTop w:val="0"/>
      <w:marBottom w:val="0"/>
      <w:divBdr>
        <w:top w:val="none" w:sz="0" w:space="0" w:color="auto"/>
        <w:left w:val="none" w:sz="0" w:space="0" w:color="auto"/>
        <w:bottom w:val="none" w:sz="0" w:space="0" w:color="auto"/>
        <w:right w:val="none" w:sz="0" w:space="0" w:color="auto"/>
      </w:divBdr>
    </w:div>
    <w:div w:id="846871627">
      <w:bodyDiv w:val="1"/>
      <w:marLeft w:val="0"/>
      <w:marRight w:val="0"/>
      <w:marTop w:val="0"/>
      <w:marBottom w:val="0"/>
      <w:divBdr>
        <w:top w:val="none" w:sz="0" w:space="0" w:color="auto"/>
        <w:left w:val="none" w:sz="0" w:space="0" w:color="auto"/>
        <w:bottom w:val="none" w:sz="0" w:space="0" w:color="auto"/>
        <w:right w:val="none" w:sz="0" w:space="0" w:color="auto"/>
      </w:divBdr>
      <w:divsChild>
        <w:div w:id="2054310667">
          <w:marLeft w:val="0"/>
          <w:marRight w:val="0"/>
          <w:marTop w:val="192"/>
          <w:marBottom w:val="0"/>
          <w:divBdr>
            <w:top w:val="none" w:sz="0" w:space="0" w:color="auto"/>
            <w:left w:val="none" w:sz="0" w:space="0" w:color="auto"/>
            <w:bottom w:val="none" w:sz="0" w:space="0" w:color="auto"/>
            <w:right w:val="none" w:sz="0" w:space="0" w:color="auto"/>
          </w:divBdr>
        </w:div>
        <w:div w:id="292442363">
          <w:marLeft w:val="0"/>
          <w:marRight w:val="0"/>
          <w:marTop w:val="192"/>
          <w:marBottom w:val="0"/>
          <w:divBdr>
            <w:top w:val="none" w:sz="0" w:space="0" w:color="auto"/>
            <w:left w:val="none" w:sz="0" w:space="0" w:color="auto"/>
            <w:bottom w:val="none" w:sz="0" w:space="0" w:color="auto"/>
            <w:right w:val="none" w:sz="0" w:space="0" w:color="auto"/>
          </w:divBdr>
        </w:div>
        <w:div w:id="1437214923">
          <w:marLeft w:val="0"/>
          <w:marRight w:val="0"/>
          <w:marTop w:val="192"/>
          <w:marBottom w:val="0"/>
          <w:divBdr>
            <w:top w:val="none" w:sz="0" w:space="0" w:color="auto"/>
            <w:left w:val="none" w:sz="0" w:space="0" w:color="auto"/>
            <w:bottom w:val="none" w:sz="0" w:space="0" w:color="auto"/>
            <w:right w:val="none" w:sz="0" w:space="0" w:color="auto"/>
          </w:divBdr>
        </w:div>
        <w:div w:id="310722225">
          <w:marLeft w:val="0"/>
          <w:marRight w:val="0"/>
          <w:marTop w:val="192"/>
          <w:marBottom w:val="0"/>
          <w:divBdr>
            <w:top w:val="none" w:sz="0" w:space="0" w:color="auto"/>
            <w:left w:val="none" w:sz="0" w:space="0" w:color="auto"/>
            <w:bottom w:val="none" w:sz="0" w:space="0" w:color="auto"/>
            <w:right w:val="none" w:sz="0" w:space="0" w:color="auto"/>
          </w:divBdr>
        </w:div>
      </w:divsChild>
    </w:div>
    <w:div w:id="881016030">
      <w:bodyDiv w:val="1"/>
      <w:marLeft w:val="0"/>
      <w:marRight w:val="0"/>
      <w:marTop w:val="0"/>
      <w:marBottom w:val="0"/>
      <w:divBdr>
        <w:top w:val="none" w:sz="0" w:space="0" w:color="auto"/>
        <w:left w:val="none" w:sz="0" w:space="0" w:color="auto"/>
        <w:bottom w:val="none" w:sz="0" w:space="0" w:color="auto"/>
        <w:right w:val="none" w:sz="0" w:space="0" w:color="auto"/>
      </w:divBdr>
      <w:divsChild>
        <w:div w:id="1676423459">
          <w:marLeft w:val="0"/>
          <w:marRight w:val="0"/>
          <w:marTop w:val="0"/>
          <w:marBottom w:val="0"/>
          <w:divBdr>
            <w:top w:val="none" w:sz="0" w:space="0" w:color="auto"/>
            <w:left w:val="none" w:sz="0" w:space="0" w:color="auto"/>
            <w:bottom w:val="none" w:sz="0" w:space="0" w:color="auto"/>
            <w:right w:val="none" w:sz="0" w:space="0" w:color="auto"/>
          </w:divBdr>
        </w:div>
        <w:div w:id="439178764">
          <w:marLeft w:val="0"/>
          <w:marRight w:val="0"/>
          <w:marTop w:val="0"/>
          <w:marBottom w:val="0"/>
          <w:divBdr>
            <w:top w:val="none" w:sz="0" w:space="0" w:color="auto"/>
            <w:left w:val="none" w:sz="0" w:space="0" w:color="auto"/>
            <w:bottom w:val="none" w:sz="0" w:space="0" w:color="auto"/>
            <w:right w:val="none" w:sz="0" w:space="0" w:color="auto"/>
          </w:divBdr>
        </w:div>
        <w:div w:id="1040518812">
          <w:marLeft w:val="0"/>
          <w:marRight w:val="0"/>
          <w:marTop w:val="0"/>
          <w:marBottom w:val="0"/>
          <w:divBdr>
            <w:top w:val="none" w:sz="0" w:space="0" w:color="auto"/>
            <w:left w:val="none" w:sz="0" w:space="0" w:color="auto"/>
            <w:bottom w:val="none" w:sz="0" w:space="0" w:color="auto"/>
            <w:right w:val="none" w:sz="0" w:space="0" w:color="auto"/>
          </w:divBdr>
        </w:div>
        <w:div w:id="1903828175">
          <w:marLeft w:val="0"/>
          <w:marRight w:val="0"/>
          <w:marTop w:val="0"/>
          <w:marBottom w:val="0"/>
          <w:divBdr>
            <w:top w:val="none" w:sz="0" w:space="0" w:color="auto"/>
            <w:left w:val="none" w:sz="0" w:space="0" w:color="auto"/>
            <w:bottom w:val="none" w:sz="0" w:space="0" w:color="auto"/>
            <w:right w:val="none" w:sz="0" w:space="0" w:color="auto"/>
          </w:divBdr>
        </w:div>
        <w:div w:id="1169757337">
          <w:marLeft w:val="0"/>
          <w:marRight w:val="0"/>
          <w:marTop w:val="0"/>
          <w:marBottom w:val="0"/>
          <w:divBdr>
            <w:top w:val="none" w:sz="0" w:space="0" w:color="auto"/>
            <w:left w:val="none" w:sz="0" w:space="0" w:color="auto"/>
            <w:bottom w:val="none" w:sz="0" w:space="0" w:color="auto"/>
            <w:right w:val="none" w:sz="0" w:space="0" w:color="auto"/>
          </w:divBdr>
        </w:div>
      </w:divsChild>
    </w:div>
    <w:div w:id="179663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E1904E83890C0D60A01022EA09613AD1ECD25174F72F531AE7D1909DAF5A1A5A99F4F0FB501F944A381110C98l5d0G" TargetMode="External"/><Relationship Id="rId18" Type="http://schemas.openxmlformats.org/officeDocument/2006/relationships/hyperlink" Target="http://www.consultant.ru/document/cons_doc_LAW_367294/748c97c085a0a9ef797c5eead9e55e6beacb8d8a/" TargetMode="External"/><Relationship Id="rId26" Type="http://schemas.openxmlformats.org/officeDocument/2006/relationships/hyperlink" Target="consultantplus://offline/ref=6910A1E462F8C9BD14AD6662BBE530B1373BC87227ED7B4B6E4D388A70B047202FA25BBA49C4B5F946A665716C50981498BF156D6596691409W4G" TargetMode="External"/><Relationship Id="rId21" Type="http://schemas.openxmlformats.org/officeDocument/2006/relationships/hyperlink" Target="http://www.consultant.ru/document/cons_doc_LAW_367294/30055b8a10b81f4fc78c964ba5f0d43f4e711d3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1E1904E83890C0D60A01022EA09613AD1ECE27134F76F531AE7D1909DAF5A1A5BB9F1706B003EC10FADB46019B5206A2709A867699l4d2G" TargetMode="External"/><Relationship Id="rId17" Type="http://schemas.openxmlformats.org/officeDocument/2006/relationships/hyperlink" Target="garantF1://71029192.0" TargetMode="External"/><Relationship Id="rId25" Type="http://schemas.openxmlformats.org/officeDocument/2006/relationships/hyperlink" Target="consultantplus://offline/ref=6910A1E462F8C9BD14AD6662BBE530B1373BC87227ED7B4B6E4D388A70B047202FA25BBA49C4B5F84EA665716C50981498BF156D6596691409W4G"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71632781.0" TargetMode="External"/><Relationship Id="rId20" Type="http://schemas.openxmlformats.org/officeDocument/2006/relationships/hyperlink" Target="http://www.consultant.ru/document/cons_doc_LAW_367294/30055b8a10b81f4fc78c964ba5f0d43f4e711d3e/" TargetMode="External"/><Relationship Id="rId29" Type="http://schemas.openxmlformats.org/officeDocument/2006/relationships/hyperlink" Target="http://www.consultant.ru/document/cons_doc_LAW_370265/547853a8b8f0a1d9e817c3c15ad9fa61a1c2a9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1904E83890C0D60A01022EA09613AD1ECE27134F76F531AE7D1909DAF5A1A5BB9F1703B408E74FFFCE5759975318BC788C9A749B42l2d0G" TargetMode="External"/><Relationship Id="rId24" Type="http://schemas.openxmlformats.org/officeDocument/2006/relationships/hyperlink" Target="http://www.consultant.ru/document/cons_doc_LAW_367294/0c563da964d91c30560d93711b5bf7015d548d83/" TargetMode="External"/><Relationship Id="rId32" Type="http://schemas.openxmlformats.org/officeDocument/2006/relationships/hyperlink" Target="http://www.consultant.ru/document/cons_doc_LAW_367294/748c97c085a0a9ef797c5eead9e55e6beacb8d8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E1904E83890C0D60A01022EA09613AD1ECE27134F76F531AE7D1909DAF5A1A5BB9F1706B003EC10FADB46019B5206A2709A867699l4d2G" TargetMode="External"/><Relationship Id="rId23" Type="http://schemas.openxmlformats.org/officeDocument/2006/relationships/hyperlink" Target="http://www.consultant.ru/document/cons_doc_LAW_367294/30055b8a10b81f4fc78c964ba5f0d43f4e711d3e/" TargetMode="External"/><Relationship Id="rId28" Type="http://schemas.openxmlformats.org/officeDocument/2006/relationships/hyperlink" Target="consultantplus://offline/ref=6910A1E462F8C9BD14AD6662BBE530B1373BC87227ED7B4B6E4D388A70B047202FA25BBA49C4B6F040A665716C50981498BF156D6596691409W4G" TargetMode="External"/><Relationship Id="rId36" Type="http://schemas.openxmlformats.org/officeDocument/2006/relationships/footer" Target="footer3.xml"/><Relationship Id="rId10" Type="http://schemas.openxmlformats.org/officeDocument/2006/relationships/hyperlink" Target="consultantplus://offline/ref=1E1904E83890C0D60A01022EA09613AD1ECD25174F72F531AE7D1909DAF5A1A5A99F4F0FB501F944A381110C98l5d0G" TargetMode="External"/><Relationship Id="rId19" Type="http://schemas.openxmlformats.org/officeDocument/2006/relationships/hyperlink" Target="http://www.consultant.ru/document/cons_doc_LAW_367294/30055b8a10b81f4fc78c964ba5f0d43f4e711d3e/" TargetMode="External"/><Relationship Id="rId31" Type="http://schemas.openxmlformats.org/officeDocument/2006/relationships/hyperlink" Target="http://www.consultant.ru/document/cons_doc_LAW_367294/272ffaa169131fff53b26349377a43384c26cff9/"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consultantplus://offline/ref=1E1904E83890C0D60A01022EA09613AD1ECE27134F76F531AE7D1909DAF5A1A5BB9F1703B408E74FFFCE5759975318BC788C9A749B42l2d0G" TargetMode="External"/><Relationship Id="rId22" Type="http://schemas.openxmlformats.org/officeDocument/2006/relationships/hyperlink" Target="http://www.consultant.ru/document/cons_doc_LAW_367294/30055b8a10b81f4fc78c964ba5f0d43f4e711d3e/" TargetMode="External"/><Relationship Id="rId27" Type="http://schemas.openxmlformats.org/officeDocument/2006/relationships/hyperlink" Target="consultantplus://offline/ref=6910A1E462F8C9BD14AD6662BBE530B1373BC87227ED7B4B6E4D388A70B047202FA25BBA49C4B6F043A665716C50981498BF156D6596691409W4G" TargetMode="External"/><Relationship Id="rId30" Type="http://schemas.openxmlformats.org/officeDocument/2006/relationships/hyperlink" Target="http://www.consultant.ru/document/cons_doc_LAW_366154/9dfd36b6ecfa3c97f3929a2f92f0f740fd222dfa/" TargetMode="External"/><Relationship Id="rId35" Type="http://schemas.openxmlformats.org/officeDocument/2006/relationships/footer" Target="footer2.xml"/><Relationship Id="rId8" Type="http://schemas.openxmlformats.org/officeDocument/2006/relationships/hyperlink" Target="about:blank"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C21C0-791E-4C30-831E-5A5919B1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15610</Words>
  <Characters>88979</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Elena Maslyukova</cp:lastModifiedBy>
  <cp:revision>2</cp:revision>
  <cp:lastPrinted>2022-08-16T09:46:00Z</cp:lastPrinted>
  <dcterms:created xsi:type="dcterms:W3CDTF">2022-09-11T10:24:00Z</dcterms:created>
  <dcterms:modified xsi:type="dcterms:W3CDTF">2022-09-11T10:24:00Z</dcterms:modified>
</cp:coreProperties>
</file>